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C5" w:rsidRDefault="00F95678">
      <w:pPr>
        <w:pStyle w:val="Sinespaciado1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Minuta del día 29 de Enero de la comisión edilicia de Espectáculos Públicos</w:t>
      </w:r>
    </w:p>
    <w:p w:rsidR="001738C5" w:rsidRDefault="001738C5">
      <w:pPr>
        <w:pStyle w:val="Sinespaciado1"/>
        <w:jc w:val="center"/>
        <w:rPr>
          <w:sz w:val="24"/>
          <w:szCs w:val="24"/>
          <w:lang w:val="es-MX"/>
        </w:rPr>
      </w:pPr>
    </w:p>
    <w:p w:rsidR="001738C5" w:rsidRDefault="00F95678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Dando inicio la sesión se procede al pase de lista, de los integrantes de la comisión de espectáculos públicos encontrándose presentes la totalidad de los que la integran.</w:t>
      </w:r>
    </w:p>
    <w:p w:rsidR="001738C5" w:rsidRDefault="001738C5">
      <w:pPr>
        <w:pStyle w:val="Sinespaciado1"/>
        <w:jc w:val="both"/>
        <w:rPr>
          <w:sz w:val="24"/>
          <w:szCs w:val="24"/>
        </w:rPr>
      </w:pPr>
    </w:p>
    <w:p w:rsidR="001738C5" w:rsidRDefault="00F95678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presenta </w:t>
      </w:r>
      <w:bookmarkStart w:id="0" w:name="_GoBack"/>
      <w:bookmarkEnd w:id="0"/>
      <w:r>
        <w:rPr>
          <w:sz w:val="24"/>
          <w:szCs w:val="24"/>
        </w:rPr>
        <w:t>presupuesto para el evento de presentación de candidatas y certamen señorita San José de los Reynoso, por la cantidad de $87,420.00 (ochenta y siete mil cuatrocientos veinte pesos 00/100 M.N.), el cual incluye grupo musical versátil de la ciudad d</w:t>
      </w:r>
      <w:r>
        <w:rPr>
          <w:sz w:val="24"/>
          <w:szCs w:val="24"/>
        </w:rPr>
        <w:t>e Aguascalientes, Banda la Hechicera y gastos de organización; lo cual el presidente de la comisión lo somete a votación para su aprobación, y se aprueba por unanimidad</w:t>
      </w:r>
      <w:r>
        <w:rPr>
          <w:sz w:val="24"/>
          <w:szCs w:val="24"/>
          <w:lang w:val="es-MX"/>
        </w:rPr>
        <w:t>.</w:t>
      </w:r>
    </w:p>
    <w:p w:rsidR="001738C5" w:rsidRDefault="001738C5">
      <w:pPr>
        <w:pStyle w:val="Sinespaciado1"/>
        <w:jc w:val="both"/>
        <w:rPr>
          <w:sz w:val="24"/>
          <w:szCs w:val="24"/>
        </w:rPr>
      </w:pPr>
    </w:p>
    <w:p w:rsidR="001738C5" w:rsidRDefault="00F95678">
      <w:pPr>
        <w:pStyle w:val="Sinespaciado1"/>
        <w:jc w:val="both"/>
        <w:rPr>
          <w:sz w:val="24"/>
          <w:szCs w:val="24"/>
          <w:lang w:val="es-MX"/>
        </w:rPr>
      </w:pPr>
      <w:r>
        <w:rPr>
          <w:sz w:val="24"/>
          <w:szCs w:val="24"/>
        </w:rPr>
        <w:t>Se presenta presupuesto para el desarrollo del teatro del pueblo en las fiestas patro</w:t>
      </w:r>
      <w:r>
        <w:rPr>
          <w:sz w:val="24"/>
          <w:szCs w:val="24"/>
        </w:rPr>
        <w:t>nales de la delegación de San José de los Reynoso, por la cantidad de $55,200.00 (cincuenta y cinco mil doscientos pesos 00/100 M.N.), el cual incluye sonido e iluminación, escenario y grupos musicales; lo cual el presidente de la comisión lo somete a vota</w:t>
      </w:r>
      <w:r>
        <w:rPr>
          <w:sz w:val="24"/>
          <w:szCs w:val="24"/>
        </w:rPr>
        <w:t>ción de los integrantes y se aprueba por unanimidad</w:t>
      </w:r>
      <w:r>
        <w:rPr>
          <w:sz w:val="24"/>
          <w:szCs w:val="24"/>
          <w:lang w:val="es-MX"/>
        </w:rPr>
        <w:t>.</w:t>
      </w:r>
    </w:p>
    <w:p w:rsidR="001738C5" w:rsidRDefault="001738C5">
      <w:pPr>
        <w:pStyle w:val="Sinespaciado1"/>
        <w:jc w:val="both"/>
        <w:rPr>
          <w:sz w:val="24"/>
          <w:szCs w:val="24"/>
          <w:lang w:val="es-MX"/>
        </w:rPr>
      </w:pPr>
    </w:p>
    <w:p w:rsidR="001738C5" w:rsidRDefault="00F95678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presenta postor para el evento del palenque en la delegación de San José de los Reynoso, al C. Eleazar Salazar García por la cantidad de $80,000.00  (ochenta mil pesos 00/100 M.N.), por la totalidad </w:t>
      </w:r>
      <w:r>
        <w:rPr>
          <w:sz w:val="24"/>
          <w:szCs w:val="24"/>
        </w:rPr>
        <w:t>de los días del evento; lo cual el presidente de la comisión lo somete a votación de los integrantes y se aprueba por unanimidad</w:t>
      </w:r>
      <w:r>
        <w:rPr>
          <w:sz w:val="24"/>
          <w:szCs w:val="24"/>
          <w:lang w:val="es-MX"/>
        </w:rPr>
        <w:t>.</w:t>
      </w:r>
    </w:p>
    <w:p w:rsidR="001738C5" w:rsidRDefault="001738C5">
      <w:pPr>
        <w:pStyle w:val="Sinespaciado1"/>
        <w:jc w:val="both"/>
        <w:rPr>
          <w:sz w:val="24"/>
          <w:szCs w:val="24"/>
        </w:rPr>
      </w:pPr>
    </w:p>
    <w:p w:rsidR="001738C5" w:rsidRDefault="00F95678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Asuntos varios.</w:t>
      </w:r>
    </w:p>
    <w:p w:rsidR="001738C5" w:rsidRDefault="001738C5">
      <w:pPr>
        <w:pStyle w:val="Sinespaciado1"/>
        <w:jc w:val="both"/>
        <w:rPr>
          <w:sz w:val="24"/>
          <w:szCs w:val="24"/>
        </w:rPr>
      </w:pPr>
    </w:p>
    <w:p w:rsidR="001738C5" w:rsidRDefault="00F95678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>Se presentan propuestas para la celebración de contrato de exclusividad con cervecera, siendo la cervecera C</w:t>
      </w:r>
      <w:r>
        <w:rPr>
          <w:sz w:val="24"/>
          <w:szCs w:val="24"/>
        </w:rPr>
        <w:t>orona de los Altos S.A de C.V. y la cervecera Cuauhtémoc Moctezuma S.A. de C.V.; a lo cual se acuerda turnar las presentes propuestas al pleno del H. Ayuntamiento para su elección.</w:t>
      </w:r>
    </w:p>
    <w:p w:rsidR="001738C5" w:rsidRDefault="001738C5">
      <w:pPr>
        <w:pStyle w:val="Sinespaciado1"/>
        <w:jc w:val="both"/>
        <w:rPr>
          <w:sz w:val="24"/>
          <w:szCs w:val="24"/>
        </w:rPr>
      </w:pPr>
    </w:p>
    <w:p w:rsidR="001738C5" w:rsidRDefault="00F95678"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10:15 </w:t>
      </w:r>
      <w:proofErr w:type="spellStart"/>
      <w:r>
        <w:rPr>
          <w:sz w:val="24"/>
          <w:szCs w:val="24"/>
        </w:rPr>
        <w:t>horas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29 del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Enero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2016 Dos mil </w:t>
      </w:r>
      <w:proofErr w:type="spellStart"/>
      <w:r>
        <w:rPr>
          <w:sz w:val="24"/>
          <w:szCs w:val="24"/>
        </w:rPr>
        <w:t>di</w:t>
      </w:r>
      <w:r>
        <w:rPr>
          <w:sz w:val="24"/>
          <w:szCs w:val="24"/>
        </w:rPr>
        <w:t>eciséis</w:t>
      </w:r>
      <w:proofErr w:type="spellEnd"/>
      <w:r>
        <w:rPr>
          <w:sz w:val="24"/>
          <w:szCs w:val="24"/>
        </w:rPr>
        <w:t xml:space="preserve">, se da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clausurada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sesión</w:t>
      </w:r>
      <w:proofErr w:type="spellEnd"/>
    </w:p>
    <w:sectPr w:rsidR="001738C5">
      <w:pgSz w:w="12191" w:h="1581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3236B"/>
    <w:rsid w:val="001738C5"/>
    <w:rsid w:val="00F95678"/>
    <w:rsid w:val="42ED15FE"/>
    <w:rsid w:val="5EA451B2"/>
    <w:rsid w:val="5FEA6848"/>
    <w:rsid w:val="6BE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4C8320-26EA-40B4-B30A-A711DA1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juliopc</dc:creator>
  <cp:lastModifiedBy>Transp</cp:lastModifiedBy>
  <cp:revision>2</cp:revision>
  <cp:lastPrinted>2016-11-28T16:41:00Z</cp:lastPrinted>
  <dcterms:created xsi:type="dcterms:W3CDTF">2016-11-28T17:03:00Z</dcterms:created>
  <dcterms:modified xsi:type="dcterms:W3CDTF">2016-11-28T17:03:00Z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2058-10.1.0.5795</vt:lpwstr>
  </property>
</Properties>
</file>