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78" w:rsidRPr="00C00F3C" w:rsidRDefault="00134D78" w:rsidP="00F62C71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 xml:space="preserve">ACTA DE </w:t>
      </w:r>
      <w:r w:rsidR="00902829" w:rsidRPr="00C00F3C">
        <w:rPr>
          <w:rFonts w:ascii="Arial Narrow" w:hAnsi="Arial Narrow"/>
          <w:b/>
          <w:sz w:val="24"/>
          <w:szCs w:val="24"/>
        </w:rPr>
        <w:t>REUNIÓN</w:t>
      </w:r>
      <w:r w:rsidR="00E57556" w:rsidRPr="00C00F3C">
        <w:rPr>
          <w:rFonts w:ascii="Arial Narrow" w:hAnsi="Arial Narrow"/>
          <w:b/>
          <w:sz w:val="24"/>
          <w:szCs w:val="24"/>
        </w:rPr>
        <w:t xml:space="preserve"> DE TRABAJO</w:t>
      </w:r>
      <w:r w:rsidR="00E14B36" w:rsidRPr="00C00F3C">
        <w:rPr>
          <w:rFonts w:ascii="Arial Narrow" w:hAnsi="Arial Narrow"/>
          <w:b/>
          <w:sz w:val="24"/>
          <w:szCs w:val="24"/>
        </w:rPr>
        <w:t>,</w:t>
      </w:r>
      <w:r w:rsidR="00E57556" w:rsidRPr="00C00F3C">
        <w:rPr>
          <w:rFonts w:ascii="Arial Narrow" w:hAnsi="Arial Narrow"/>
          <w:b/>
          <w:sz w:val="24"/>
          <w:szCs w:val="24"/>
        </w:rPr>
        <w:t xml:space="preserve"> DE</w:t>
      </w:r>
      <w:r w:rsidRPr="00C00F3C">
        <w:rPr>
          <w:rFonts w:ascii="Arial Narrow" w:hAnsi="Arial Narrow"/>
          <w:b/>
          <w:sz w:val="24"/>
          <w:szCs w:val="24"/>
        </w:rPr>
        <w:t xml:space="preserve"> LA COMISIÓN</w:t>
      </w:r>
      <w:r w:rsidR="00F62C71" w:rsidRPr="00C00F3C">
        <w:rPr>
          <w:rFonts w:ascii="Arial Narrow" w:hAnsi="Arial Narrow"/>
          <w:b/>
          <w:sz w:val="24"/>
          <w:szCs w:val="24"/>
        </w:rPr>
        <w:t xml:space="preserve"> EDILICIA UNIPERSONAL DE PLANEACIÓN Y PROMOCIÓN SOCIOECONÓMICA</w:t>
      </w:r>
      <w:r w:rsidR="001E3E22" w:rsidRPr="00C00F3C">
        <w:rPr>
          <w:rFonts w:ascii="Arial Narrow" w:hAnsi="Arial Narrow"/>
          <w:b/>
          <w:sz w:val="24"/>
          <w:szCs w:val="24"/>
        </w:rPr>
        <w:t>,</w:t>
      </w:r>
      <w:r w:rsidRPr="00C00F3C">
        <w:rPr>
          <w:rFonts w:ascii="Arial Narrow" w:hAnsi="Arial Narrow"/>
          <w:b/>
          <w:sz w:val="24"/>
          <w:szCs w:val="24"/>
        </w:rPr>
        <w:t xml:space="preserve"> DEL H. AYUNTAMIENTO CONSTITUCIONAL</w:t>
      </w:r>
      <w:r w:rsidR="001E3E22" w:rsidRPr="00C00F3C">
        <w:rPr>
          <w:rFonts w:ascii="Arial Narrow" w:hAnsi="Arial Narrow"/>
          <w:b/>
          <w:sz w:val="24"/>
          <w:szCs w:val="24"/>
        </w:rPr>
        <w:t xml:space="preserve"> </w:t>
      </w:r>
      <w:r w:rsidRPr="00C00F3C">
        <w:rPr>
          <w:rFonts w:ascii="Arial Narrow" w:hAnsi="Arial Narrow"/>
          <w:b/>
          <w:sz w:val="24"/>
          <w:szCs w:val="24"/>
        </w:rPr>
        <w:t>DE SAN MIGUEL EL ALTO, JALISCO.</w:t>
      </w:r>
    </w:p>
    <w:p w:rsidR="00134D78" w:rsidRPr="00C00F3C" w:rsidRDefault="00134D78" w:rsidP="00134D78">
      <w:pPr>
        <w:pStyle w:val="Sinespaciado"/>
        <w:jc w:val="center"/>
        <w:rPr>
          <w:rFonts w:ascii="Arial Narrow" w:hAnsi="Arial Narrow"/>
          <w:sz w:val="24"/>
          <w:szCs w:val="24"/>
        </w:rPr>
      </w:pPr>
    </w:p>
    <w:p w:rsidR="00626F50" w:rsidRPr="00C00F3C" w:rsidRDefault="00134D78" w:rsidP="00134D78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C00F3C">
        <w:rPr>
          <w:rFonts w:ascii="Arial Narrow" w:hAnsi="Arial Narrow"/>
          <w:sz w:val="24"/>
          <w:szCs w:val="24"/>
        </w:rPr>
        <w:t>En el municipio de San Miguel</w:t>
      </w:r>
      <w:r w:rsidR="001E3E22" w:rsidRPr="00C00F3C">
        <w:rPr>
          <w:rFonts w:ascii="Arial Narrow" w:hAnsi="Arial Narrow"/>
          <w:sz w:val="24"/>
          <w:szCs w:val="24"/>
        </w:rPr>
        <w:t xml:space="preserve"> el</w:t>
      </w:r>
      <w:r w:rsidR="00E14B36" w:rsidRPr="00C00F3C">
        <w:rPr>
          <w:rFonts w:ascii="Arial Narrow" w:hAnsi="Arial Narrow"/>
          <w:sz w:val="24"/>
          <w:szCs w:val="24"/>
        </w:rPr>
        <w:t xml:space="preserve"> Alto, Jalisco, siendo las </w:t>
      </w:r>
      <w:r w:rsidR="00953C73">
        <w:rPr>
          <w:rFonts w:ascii="Arial Narrow" w:hAnsi="Arial Narrow"/>
          <w:sz w:val="24"/>
          <w:szCs w:val="24"/>
        </w:rPr>
        <w:t>10:26</w:t>
      </w:r>
      <w:r w:rsidR="00C04109" w:rsidRPr="00C00F3C">
        <w:rPr>
          <w:rFonts w:ascii="Arial Narrow" w:hAnsi="Arial Narrow"/>
          <w:sz w:val="24"/>
          <w:szCs w:val="24"/>
        </w:rPr>
        <w:t xml:space="preserve"> horas</w:t>
      </w:r>
      <w:r w:rsidRPr="00C00F3C">
        <w:rPr>
          <w:rFonts w:ascii="Arial Narrow" w:hAnsi="Arial Narrow"/>
          <w:sz w:val="24"/>
          <w:szCs w:val="24"/>
        </w:rPr>
        <w:t xml:space="preserve">, del día </w:t>
      </w:r>
      <w:r w:rsidR="00953C73">
        <w:rPr>
          <w:rFonts w:ascii="Arial Narrow" w:hAnsi="Arial Narrow"/>
          <w:sz w:val="24"/>
          <w:szCs w:val="24"/>
        </w:rPr>
        <w:t>14</w:t>
      </w:r>
      <w:r w:rsidRPr="00C00F3C">
        <w:rPr>
          <w:rFonts w:ascii="Arial Narrow" w:hAnsi="Arial Narrow"/>
          <w:sz w:val="24"/>
          <w:szCs w:val="24"/>
        </w:rPr>
        <w:t xml:space="preserve"> del mes de </w:t>
      </w:r>
      <w:r w:rsidR="00F62C71" w:rsidRPr="00C00F3C">
        <w:rPr>
          <w:rFonts w:ascii="Arial Narrow" w:hAnsi="Arial Narrow"/>
          <w:sz w:val="24"/>
          <w:szCs w:val="24"/>
        </w:rPr>
        <w:t>junio</w:t>
      </w:r>
      <w:r w:rsidRPr="00C00F3C">
        <w:rPr>
          <w:rFonts w:ascii="Arial Narrow" w:hAnsi="Arial Narrow"/>
          <w:sz w:val="24"/>
          <w:szCs w:val="24"/>
        </w:rPr>
        <w:t xml:space="preserve"> del año </w:t>
      </w:r>
      <w:r w:rsidR="009444EC" w:rsidRPr="00C00F3C">
        <w:rPr>
          <w:rFonts w:ascii="Arial Narrow" w:hAnsi="Arial Narrow"/>
          <w:sz w:val="24"/>
          <w:szCs w:val="24"/>
        </w:rPr>
        <w:t>2016</w:t>
      </w:r>
      <w:r w:rsidRPr="00C00F3C">
        <w:rPr>
          <w:rFonts w:ascii="Arial Narrow" w:hAnsi="Arial Narrow"/>
          <w:sz w:val="24"/>
          <w:szCs w:val="24"/>
        </w:rPr>
        <w:t xml:space="preserve"> Dos mil </w:t>
      </w:r>
      <w:r w:rsidR="009444EC" w:rsidRPr="00C00F3C">
        <w:rPr>
          <w:rFonts w:ascii="Arial Narrow" w:hAnsi="Arial Narrow"/>
          <w:sz w:val="24"/>
          <w:szCs w:val="24"/>
        </w:rPr>
        <w:t>dieciséis</w:t>
      </w:r>
      <w:r w:rsidR="001E3E22" w:rsidRPr="00C00F3C">
        <w:rPr>
          <w:rFonts w:ascii="Arial Narrow" w:hAnsi="Arial Narrow"/>
          <w:sz w:val="24"/>
          <w:szCs w:val="24"/>
        </w:rPr>
        <w:t>, la</w:t>
      </w:r>
      <w:r w:rsidR="007A1FE5" w:rsidRPr="00C00F3C">
        <w:rPr>
          <w:rFonts w:ascii="Arial Narrow" w:hAnsi="Arial Narrow"/>
          <w:sz w:val="24"/>
          <w:szCs w:val="24"/>
        </w:rPr>
        <w:t xml:space="preserve"> LN</w:t>
      </w:r>
      <w:r w:rsidRPr="00C00F3C">
        <w:rPr>
          <w:rFonts w:ascii="Arial Narrow" w:hAnsi="Arial Narrow"/>
          <w:sz w:val="24"/>
          <w:szCs w:val="24"/>
        </w:rPr>
        <w:t xml:space="preserve">. </w:t>
      </w:r>
      <w:r w:rsidR="001E3E22" w:rsidRPr="00C00F3C">
        <w:rPr>
          <w:rFonts w:ascii="Arial Narrow" w:hAnsi="Arial Narrow"/>
          <w:sz w:val="24"/>
          <w:szCs w:val="24"/>
        </w:rPr>
        <w:t>KAREN JACQUELINE PADILLA HERMOSILLO</w:t>
      </w:r>
      <w:r w:rsidRPr="00C00F3C">
        <w:rPr>
          <w:rFonts w:ascii="Arial Narrow" w:hAnsi="Arial Narrow"/>
          <w:sz w:val="24"/>
          <w:szCs w:val="24"/>
        </w:rPr>
        <w:t xml:space="preserve">, en su carácter de </w:t>
      </w:r>
      <w:r w:rsidR="001E3E22" w:rsidRPr="00C00F3C">
        <w:rPr>
          <w:rFonts w:ascii="Arial Narrow" w:hAnsi="Arial Narrow"/>
          <w:sz w:val="24"/>
          <w:szCs w:val="24"/>
        </w:rPr>
        <w:t>regidor</w:t>
      </w:r>
      <w:r w:rsidR="004C187A">
        <w:rPr>
          <w:rFonts w:ascii="Arial Narrow" w:hAnsi="Arial Narrow"/>
          <w:sz w:val="24"/>
          <w:szCs w:val="24"/>
        </w:rPr>
        <w:t xml:space="preserve"> y presidente de la</w:t>
      </w:r>
      <w:r w:rsidR="00F62C71" w:rsidRPr="00C00F3C">
        <w:rPr>
          <w:rFonts w:ascii="Arial Narrow" w:hAnsi="Arial Narrow"/>
          <w:sz w:val="24"/>
          <w:szCs w:val="24"/>
        </w:rPr>
        <w:t xml:space="preserve"> </w:t>
      </w:r>
      <w:r w:rsidR="003E6557" w:rsidRPr="00C00F3C">
        <w:rPr>
          <w:rFonts w:ascii="Arial Narrow" w:hAnsi="Arial Narrow"/>
          <w:sz w:val="24"/>
          <w:szCs w:val="24"/>
        </w:rPr>
        <w:t>comisión</w:t>
      </w:r>
      <w:r w:rsidR="00F62C71" w:rsidRPr="00C00F3C">
        <w:rPr>
          <w:rFonts w:ascii="Arial Narrow" w:hAnsi="Arial Narrow"/>
          <w:sz w:val="24"/>
          <w:szCs w:val="24"/>
        </w:rPr>
        <w:t xml:space="preserve"> edilicia</w:t>
      </w:r>
      <w:r w:rsidR="00F13140" w:rsidRPr="00C00F3C">
        <w:rPr>
          <w:rFonts w:ascii="Arial Narrow" w:hAnsi="Arial Narrow"/>
          <w:sz w:val="24"/>
          <w:szCs w:val="24"/>
        </w:rPr>
        <w:t xml:space="preserve"> </w:t>
      </w:r>
      <w:r w:rsidR="00F62C71" w:rsidRPr="00C00F3C">
        <w:rPr>
          <w:rFonts w:ascii="Arial Narrow" w:hAnsi="Arial Narrow"/>
          <w:sz w:val="24"/>
          <w:szCs w:val="24"/>
        </w:rPr>
        <w:t>unipersonal</w:t>
      </w:r>
      <w:r w:rsidR="00556FF4" w:rsidRPr="00C00F3C">
        <w:rPr>
          <w:rFonts w:ascii="Arial Narrow" w:hAnsi="Arial Narrow"/>
          <w:sz w:val="24"/>
          <w:szCs w:val="24"/>
        </w:rPr>
        <w:t xml:space="preserve"> </w:t>
      </w:r>
      <w:r w:rsidR="00F13140" w:rsidRPr="00C00F3C">
        <w:rPr>
          <w:rFonts w:ascii="Arial Narrow" w:hAnsi="Arial Narrow"/>
          <w:sz w:val="24"/>
          <w:szCs w:val="24"/>
        </w:rPr>
        <w:t>de</w:t>
      </w:r>
      <w:r w:rsidR="00556FF4" w:rsidRPr="00C00F3C">
        <w:rPr>
          <w:rFonts w:ascii="Arial Narrow" w:hAnsi="Arial Narrow"/>
          <w:sz w:val="24"/>
          <w:szCs w:val="24"/>
        </w:rPr>
        <w:t xml:space="preserve"> </w:t>
      </w:r>
      <w:r w:rsidR="00F62C71" w:rsidRPr="00C00F3C">
        <w:rPr>
          <w:rFonts w:ascii="Arial Narrow" w:hAnsi="Arial Narrow"/>
          <w:sz w:val="24"/>
          <w:szCs w:val="24"/>
        </w:rPr>
        <w:t>planeación y promoción socioeconómica</w:t>
      </w:r>
      <w:r w:rsidR="00556FF4" w:rsidRPr="00C00F3C">
        <w:rPr>
          <w:rFonts w:ascii="Arial Narrow" w:hAnsi="Arial Narrow"/>
          <w:sz w:val="24"/>
          <w:szCs w:val="24"/>
        </w:rPr>
        <w:t xml:space="preserve">, acuerda la presente acta de reunión de trabajo, </w:t>
      </w:r>
      <w:r w:rsidR="00953C73">
        <w:rPr>
          <w:rFonts w:ascii="Arial Narrow" w:hAnsi="Arial Narrow"/>
          <w:sz w:val="24"/>
          <w:szCs w:val="24"/>
        </w:rPr>
        <w:t>en la que participa</w:t>
      </w:r>
      <w:r w:rsidR="00F62C71" w:rsidRPr="00C00F3C">
        <w:rPr>
          <w:rFonts w:ascii="Arial Narrow" w:hAnsi="Arial Narrow"/>
          <w:sz w:val="24"/>
          <w:szCs w:val="24"/>
        </w:rPr>
        <w:t xml:space="preserve"> como</w:t>
      </w:r>
      <w:r w:rsidR="00953C73">
        <w:rPr>
          <w:rFonts w:ascii="Arial Narrow" w:hAnsi="Arial Narrow"/>
          <w:sz w:val="24"/>
          <w:szCs w:val="24"/>
        </w:rPr>
        <w:t xml:space="preserve"> edil invitado el ING. GABRIEL MÁRQUEZ MARTÍNEZ, presidente municipal, así como</w:t>
      </w:r>
      <w:r w:rsidR="00F62C71" w:rsidRPr="00C00F3C">
        <w:rPr>
          <w:rFonts w:ascii="Arial Narrow" w:hAnsi="Arial Narrow"/>
          <w:sz w:val="24"/>
          <w:szCs w:val="24"/>
        </w:rPr>
        <w:t xml:space="preserve"> los directores con funciones referentes a la comisión</w:t>
      </w:r>
      <w:r w:rsidR="001E3E22" w:rsidRPr="00C00F3C">
        <w:rPr>
          <w:rFonts w:ascii="Arial Narrow" w:hAnsi="Arial Narrow"/>
          <w:sz w:val="24"/>
          <w:szCs w:val="24"/>
        </w:rPr>
        <w:t>,</w:t>
      </w:r>
      <w:r w:rsidR="00556FF4" w:rsidRPr="00C00F3C">
        <w:rPr>
          <w:rFonts w:ascii="Arial Narrow" w:hAnsi="Arial Narrow"/>
          <w:sz w:val="24"/>
          <w:szCs w:val="24"/>
        </w:rPr>
        <w:t xml:space="preserve"> </w:t>
      </w:r>
      <w:r w:rsidR="00AF62CF" w:rsidRPr="00C00F3C">
        <w:rPr>
          <w:rFonts w:ascii="Arial Narrow" w:hAnsi="Arial Narrow"/>
          <w:sz w:val="24"/>
          <w:szCs w:val="24"/>
        </w:rPr>
        <w:t>los</w:t>
      </w:r>
      <w:r w:rsidR="009444EC" w:rsidRPr="00C00F3C">
        <w:rPr>
          <w:rFonts w:ascii="Arial Narrow" w:hAnsi="Arial Narrow"/>
          <w:sz w:val="24"/>
          <w:szCs w:val="24"/>
        </w:rPr>
        <w:t xml:space="preserve"> </w:t>
      </w:r>
      <w:r w:rsidR="001E3E22" w:rsidRPr="00C00F3C">
        <w:rPr>
          <w:rFonts w:ascii="Arial Narrow" w:hAnsi="Arial Narrow"/>
          <w:sz w:val="24"/>
          <w:szCs w:val="24"/>
        </w:rPr>
        <w:t>C. ADRIANA VÁZQUEZ LÓPEZ</w:t>
      </w:r>
      <w:r w:rsidR="00D11ECC" w:rsidRPr="00C00F3C">
        <w:rPr>
          <w:rFonts w:ascii="Arial Narrow" w:hAnsi="Arial Narrow"/>
          <w:sz w:val="24"/>
          <w:szCs w:val="24"/>
        </w:rPr>
        <w:t xml:space="preserve"> </w:t>
      </w:r>
      <w:r w:rsidR="009444EC" w:rsidRPr="00C00F3C">
        <w:rPr>
          <w:rFonts w:ascii="Arial Narrow" w:hAnsi="Arial Narrow"/>
          <w:sz w:val="24"/>
          <w:szCs w:val="24"/>
        </w:rPr>
        <w:t>director</w:t>
      </w:r>
      <w:r w:rsidR="001E3E22" w:rsidRPr="00C00F3C">
        <w:rPr>
          <w:rFonts w:ascii="Arial Narrow" w:hAnsi="Arial Narrow"/>
          <w:sz w:val="24"/>
          <w:szCs w:val="24"/>
        </w:rPr>
        <w:t>a de la casa de la cultura</w:t>
      </w:r>
      <w:r w:rsidR="0078312D" w:rsidRPr="00C00F3C">
        <w:rPr>
          <w:rFonts w:ascii="Arial Narrow" w:hAnsi="Arial Narrow"/>
          <w:sz w:val="24"/>
          <w:szCs w:val="24"/>
        </w:rPr>
        <w:t xml:space="preserve">, </w:t>
      </w:r>
      <w:r w:rsidR="001E3E22" w:rsidRPr="00C00F3C">
        <w:rPr>
          <w:rFonts w:ascii="Arial Narrow" w:hAnsi="Arial Narrow"/>
          <w:sz w:val="24"/>
          <w:szCs w:val="24"/>
        </w:rPr>
        <w:t>MTRO. FRANCISCO JAVIER SÁNCHEZ MUÑOZ</w:t>
      </w:r>
      <w:r w:rsidR="009444EC" w:rsidRPr="00C00F3C">
        <w:rPr>
          <w:rFonts w:ascii="Arial Narrow" w:hAnsi="Arial Narrow"/>
          <w:sz w:val="24"/>
          <w:szCs w:val="24"/>
        </w:rPr>
        <w:t xml:space="preserve"> director de </w:t>
      </w:r>
      <w:r w:rsidR="001E3E22" w:rsidRPr="00C00F3C">
        <w:rPr>
          <w:rFonts w:ascii="Arial Narrow" w:hAnsi="Arial Narrow"/>
          <w:sz w:val="24"/>
          <w:szCs w:val="24"/>
        </w:rPr>
        <w:t>turismo</w:t>
      </w:r>
      <w:r w:rsidR="009444EC" w:rsidRPr="00C00F3C">
        <w:rPr>
          <w:rFonts w:ascii="Arial Narrow" w:hAnsi="Arial Narrow"/>
          <w:sz w:val="24"/>
          <w:szCs w:val="24"/>
        </w:rPr>
        <w:t>,</w:t>
      </w:r>
      <w:r w:rsidR="00626F50" w:rsidRPr="00C00F3C">
        <w:rPr>
          <w:rFonts w:ascii="Arial Narrow" w:hAnsi="Arial Narrow"/>
          <w:sz w:val="24"/>
          <w:szCs w:val="24"/>
        </w:rPr>
        <w:t xml:space="preserve"> </w:t>
      </w:r>
      <w:r w:rsidR="00AF7A58" w:rsidRPr="00C00F3C">
        <w:rPr>
          <w:rFonts w:ascii="Arial Narrow" w:hAnsi="Arial Narrow"/>
          <w:sz w:val="24"/>
          <w:szCs w:val="24"/>
        </w:rPr>
        <w:t>LNI</w:t>
      </w:r>
      <w:r w:rsidR="001E3E22" w:rsidRPr="00C00F3C">
        <w:rPr>
          <w:rFonts w:ascii="Arial Narrow" w:hAnsi="Arial Narrow"/>
          <w:sz w:val="24"/>
          <w:szCs w:val="24"/>
        </w:rPr>
        <w:t>. MIGUEL ANGEL VÁZQUEZ MERCADO</w:t>
      </w:r>
      <w:r w:rsidR="009444EC" w:rsidRPr="00C00F3C">
        <w:rPr>
          <w:rFonts w:ascii="Arial Narrow" w:hAnsi="Arial Narrow"/>
          <w:sz w:val="24"/>
          <w:szCs w:val="24"/>
        </w:rPr>
        <w:t xml:space="preserve"> </w:t>
      </w:r>
      <w:r w:rsidR="001E3E22" w:rsidRPr="00C00F3C">
        <w:rPr>
          <w:rFonts w:ascii="Arial Narrow" w:hAnsi="Arial Narrow"/>
          <w:sz w:val="24"/>
          <w:szCs w:val="24"/>
        </w:rPr>
        <w:t xml:space="preserve">coordinador de Desarrollo </w:t>
      </w:r>
      <w:r w:rsidR="00955E03" w:rsidRPr="00C00F3C">
        <w:rPr>
          <w:rFonts w:ascii="Arial Narrow" w:hAnsi="Arial Narrow"/>
          <w:sz w:val="24"/>
          <w:szCs w:val="24"/>
        </w:rPr>
        <w:t>Económico</w:t>
      </w:r>
      <w:r w:rsidR="009444EC" w:rsidRPr="00C00F3C">
        <w:rPr>
          <w:rFonts w:ascii="Arial Narrow" w:hAnsi="Arial Narrow"/>
          <w:sz w:val="24"/>
          <w:szCs w:val="24"/>
        </w:rPr>
        <w:t>,</w:t>
      </w:r>
      <w:r w:rsidR="00CD5628" w:rsidRPr="00C00F3C">
        <w:rPr>
          <w:rFonts w:ascii="Arial Narrow" w:hAnsi="Arial Narrow"/>
          <w:sz w:val="24"/>
          <w:szCs w:val="24"/>
        </w:rPr>
        <w:t xml:space="preserve"> </w:t>
      </w:r>
      <w:r w:rsidR="00F62C71" w:rsidRPr="00C00F3C">
        <w:rPr>
          <w:rFonts w:ascii="Arial Narrow" w:hAnsi="Arial Narrow"/>
          <w:sz w:val="24"/>
          <w:szCs w:val="24"/>
        </w:rPr>
        <w:t>LI. JOSÉ GUADALUPE GUTIERREZ PÁEZ director de comunicación social</w:t>
      </w:r>
      <w:r w:rsidR="003E6557" w:rsidRPr="00C00F3C">
        <w:rPr>
          <w:rFonts w:ascii="Arial Narrow" w:hAnsi="Arial Narrow"/>
          <w:sz w:val="24"/>
          <w:szCs w:val="24"/>
        </w:rPr>
        <w:t xml:space="preserve">, </w:t>
      </w:r>
      <w:r w:rsidR="000F3670" w:rsidRPr="00C00F3C">
        <w:rPr>
          <w:rFonts w:ascii="Arial Narrow" w:hAnsi="Arial Narrow"/>
          <w:sz w:val="24"/>
          <w:szCs w:val="24"/>
        </w:rPr>
        <w:t xml:space="preserve"> </w:t>
      </w:r>
      <w:r w:rsidR="00AF62CF" w:rsidRPr="00C00F3C">
        <w:rPr>
          <w:rFonts w:ascii="Arial Narrow" w:hAnsi="Arial Narrow"/>
          <w:sz w:val="24"/>
          <w:szCs w:val="24"/>
        </w:rPr>
        <w:t>y como secretario técnico de la reunión el</w:t>
      </w:r>
      <w:r w:rsidR="009444EC" w:rsidRPr="00C00F3C">
        <w:rPr>
          <w:rFonts w:ascii="Arial Narrow" w:hAnsi="Arial Narrow"/>
          <w:sz w:val="24"/>
          <w:szCs w:val="24"/>
        </w:rPr>
        <w:t xml:space="preserve"> </w:t>
      </w:r>
      <w:r w:rsidR="00626F50" w:rsidRPr="00C00F3C">
        <w:rPr>
          <w:rFonts w:ascii="Arial Narrow" w:hAnsi="Arial Narrow"/>
          <w:sz w:val="24"/>
          <w:szCs w:val="24"/>
        </w:rPr>
        <w:t>LIC. JULIO RAMON ASCENCIO LOZANO director jurídico,</w:t>
      </w:r>
      <w:r w:rsidRPr="00C00F3C">
        <w:rPr>
          <w:rFonts w:ascii="Arial Narrow" w:hAnsi="Arial Narrow"/>
          <w:sz w:val="24"/>
          <w:szCs w:val="24"/>
        </w:rPr>
        <w:t xml:space="preserve"> </w:t>
      </w:r>
      <w:r w:rsidR="00043B99" w:rsidRPr="00C00F3C">
        <w:rPr>
          <w:rFonts w:ascii="Arial Narrow" w:hAnsi="Arial Narrow"/>
          <w:sz w:val="24"/>
          <w:szCs w:val="24"/>
        </w:rPr>
        <w:t xml:space="preserve">del H. Ayuntamiento constitucional </w:t>
      </w:r>
      <w:r w:rsidR="004C6B46" w:rsidRPr="00C00F3C">
        <w:rPr>
          <w:rFonts w:ascii="Arial Narrow" w:hAnsi="Arial Narrow"/>
          <w:sz w:val="24"/>
          <w:szCs w:val="24"/>
        </w:rPr>
        <w:t xml:space="preserve">y con fundamento en el artículo </w:t>
      </w:r>
      <w:r w:rsidR="00F13140" w:rsidRPr="00C00F3C">
        <w:rPr>
          <w:rFonts w:ascii="Arial Narrow" w:hAnsi="Arial Narrow"/>
          <w:sz w:val="24"/>
          <w:szCs w:val="24"/>
        </w:rPr>
        <w:t xml:space="preserve">71, 73 y </w:t>
      </w:r>
      <w:r w:rsidR="004C6B46" w:rsidRPr="00C00F3C">
        <w:rPr>
          <w:rFonts w:ascii="Arial Narrow" w:hAnsi="Arial Narrow"/>
          <w:sz w:val="24"/>
          <w:szCs w:val="24"/>
        </w:rPr>
        <w:t xml:space="preserve">74 del Reglamento del Gobierno y la Administración Pública del Municipio de San Miguel el Alto, Jalisco </w:t>
      </w:r>
      <w:r w:rsidR="00043B99" w:rsidRPr="00C00F3C">
        <w:rPr>
          <w:rFonts w:ascii="Arial Narrow" w:hAnsi="Arial Narrow"/>
          <w:sz w:val="24"/>
          <w:szCs w:val="24"/>
        </w:rPr>
        <w:t xml:space="preserve">del municipio </w:t>
      </w:r>
      <w:r w:rsidR="00E57556" w:rsidRPr="00C00F3C">
        <w:rPr>
          <w:rFonts w:ascii="Arial Narrow" w:hAnsi="Arial Narrow"/>
          <w:sz w:val="24"/>
          <w:szCs w:val="24"/>
        </w:rPr>
        <w:t>de San Miguel el Alto, Jalisco</w:t>
      </w:r>
      <w:r w:rsidR="00626F50" w:rsidRPr="00C00F3C">
        <w:rPr>
          <w:rFonts w:ascii="Arial Narrow" w:hAnsi="Arial Narrow"/>
          <w:sz w:val="24"/>
          <w:szCs w:val="24"/>
        </w:rPr>
        <w:t>; reunidos en este acto para</w:t>
      </w:r>
      <w:r w:rsidR="00902829" w:rsidRPr="00C00F3C">
        <w:rPr>
          <w:rFonts w:ascii="Arial Narrow" w:hAnsi="Arial Narrow"/>
          <w:sz w:val="24"/>
          <w:szCs w:val="24"/>
        </w:rPr>
        <w:t xml:space="preserve"> </w:t>
      </w:r>
      <w:r w:rsidR="00E14B36" w:rsidRPr="00C00F3C">
        <w:rPr>
          <w:rFonts w:ascii="Arial Narrow" w:hAnsi="Arial Narrow"/>
          <w:sz w:val="24"/>
          <w:szCs w:val="24"/>
        </w:rPr>
        <w:t>concretar acuerdos de trabajo</w:t>
      </w:r>
      <w:r w:rsidR="003E6557" w:rsidRPr="00C00F3C">
        <w:rPr>
          <w:rFonts w:ascii="Arial Narrow" w:hAnsi="Arial Narrow"/>
          <w:sz w:val="24"/>
          <w:szCs w:val="24"/>
        </w:rPr>
        <w:t xml:space="preserve"> de esta comisión edilicia</w:t>
      </w:r>
      <w:r w:rsidR="00955E03" w:rsidRPr="00C00F3C">
        <w:rPr>
          <w:rFonts w:ascii="Arial Narrow" w:hAnsi="Arial Narrow"/>
          <w:sz w:val="24"/>
          <w:szCs w:val="24"/>
        </w:rPr>
        <w:t xml:space="preserve"> de </w:t>
      </w:r>
      <w:r w:rsidR="003E6557" w:rsidRPr="00C00F3C">
        <w:rPr>
          <w:rFonts w:ascii="Arial Narrow" w:hAnsi="Arial Narrow"/>
          <w:sz w:val="24"/>
          <w:szCs w:val="24"/>
        </w:rPr>
        <w:t>planeación y promoción socioeconómica</w:t>
      </w:r>
      <w:r w:rsidR="00955E03" w:rsidRPr="00C00F3C">
        <w:rPr>
          <w:rFonts w:ascii="Arial Narrow" w:hAnsi="Arial Narrow"/>
          <w:sz w:val="24"/>
          <w:szCs w:val="24"/>
        </w:rPr>
        <w:t>,</w:t>
      </w:r>
      <w:r w:rsidR="00626F50" w:rsidRPr="00C00F3C">
        <w:rPr>
          <w:rFonts w:ascii="Arial Narrow" w:hAnsi="Arial Narrow"/>
          <w:sz w:val="24"/>
          <w:szCs w:val="24"/>
        </w:rPr>
        <w:t xml:space="preserve"> del municipio de San Miguel el alto, </w:t>
      </w:r>
      <w:r w:rsidR="00E57556" w:rsidRPr="00C00F3C">
        <w:rPr>
          <w:rFonts w:ascii="Arial Narrow" w:hAnsi="Arial Narrow"/>
          <w:sz w:val="24"/>
          <w:szCs w:val="24"/>
        </w:rPr>
        <w:t>J</w:t>
      </w:r>
      <w:r w:rsidR="00AF62CF" w:rsidRPr="00C00F3C">
        <w:rPr>
          <w:rFonts w:ascii="Arial Narrow" w:hAnsi="Arial Narrow"/>
          <w:sz w:val="24"/>
          <w:szCs w:val="24"/>
        </w:rPr>
        <w:t>alisco, al tenor del siguiente:</w:t>
      </w:r>
    </w:p>
    <w:p w:rsidR="00AF62CF" w:rsidRPr="00C00F3C" w:rsidRDefault="00AF62CF" w:rsidP="00134D78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AF62CF" w:rsidRPr="00C00F3C" w:rsidRDefault="00AF62CF" w:rsidP="00F010C1">
      <w:pPr>
        <w:pStyle w:val="Sinespaciado"/>
        <w:jc w:val="center"/>
        <w:rPr>
          <w:rFonts w:ascii="Arial Narrow" w:hAnsi="Arial Narrow"/>
          <w:sz w:val="24"/>
          <w:szCs w:val="24"/>
        </w:rPr>
      </w:pPr>
      <w:r w:rsidRPr="00C00F3C">
        <w:rPr>
          <w:rFonts w:ascii="Arial Narrow" w:hAnsi="Arial Narrow"/>
          <w:sz w:val="24"/>
          <w:szCs w:val="24"/>
        </w:rPr>
        <w:t>ORDEN DEL DÍA:</w:t>
      </w:r>
    </w:p>
    <w:p w:rsidR="00AF62CF" w:rsidRPr="00C00F3C" w:rsidRDefault="00AF62CF" w:rsidP="00CD5628">
      <w:pPr>
        <w:pStyle w:val="Prrafodelista"/>
        <w:numPr>
          <w:ilvl w:val="0"/>
          <w:numId w:val="10"/>
        </w:numPr>
        <w:spacing w:before="100" w:beforeAutospacing="1" w:after="100" w:afterAutospacing="1"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C00F3C">
        <w:rPr>
          <w:rFonts w:ascii="Arial Narrow" w:hAnsi="Arial Narrow"/>
          <w:b/>
          <w:sz w:val="24"/>
          <w:szCs w:val="24"/>
          <w:lang w:val="es-ES"/>
        </w:rPr>
        <w:t>INICIO</w:t>
      </w:r>
    </w:p>
    <w:p w:rsidR="00AF62CF" w:rsidRPr="00C00F3C" w:rsidRDefault="00AF62CF" w:rsidP="008D22C5">
      <w:pPr>
        <w:pStyle w:val="Prrafodelista"/>
        <w:numPr>
          <w:ilvl w:val="0"/>
          <w:numId w:val="10"/>
        </w:numPr>
        <w:spacing w:before="100" w:beforeAutospacing="1" w:after="100" w:afterAutospacing="1"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C00F3C">
        <w:rPr>
          <w:rFonts w:ascii="Arial Narrow" w:hAnsi="Arial Narrow"/>
          <w:b/>
          <w:sz w:val="24"/>
          <w:szCs w:val="24"/>
          <w:lang w:val="es-ES"/>
        </w:rPr>
        <w:t>PASE DE LISTA</w:t>
      </w:r>
    </w:p>
    <w:p w:rsidR="00AF62CF" w:rsidRPr="00C00F3C" w:rsidRDefault="008D22C5" w:rsidP="00CD5628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C00F3C">
        <w:rPr>
          <w:rFonts w:ascii="Arial Narrow" w:hAnsi="Arial Narrow"/>
          <w:b/>
          <w:sz w:val="24"/>
          <w:szCs w:val="24"/>
          <w:lang w:val="es-ES"/>
        </w:rPr>
        <w:t>ACUERDOS</w:t>
      </w:r>
      <w:r w:rsidR="003E6557" w:rsidRPr="00C00F3C">
        <w:rPr>
          <w:rFonts w:ascii="Arial Narrow" w:hAnsi="Arial Narrow"/>
          <w:b/>
          <w:sz w:val="24"/>
          <w:szCs w:val="24"/>
          <w:lang w:val="es-ES"/>
        </w:rPr>
        <w:t xml:space="preserve"> DE EXPO TEXTIL</w:t>
      </w:r>
    </w:p>
    <w:p w:rsidR="00AF62CF" w:rsidRPr="00C00F3C" w:rsidRDefault="008D22C5" w:rsidP="00CD5628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C00F3C">
        <w:rPr>
          <w:rFonts w:ascii="Arial Narrow" w:hAnsi="Arial Narrow"/>
          <w:b/>
          <w:sz w:val="24"/>
          <w:szCs w:val="24"/>
          <w:lang w:val="es-ES"/>
        </w:rPr>
        <w:t>ASUNTOS VARIOS</w:t>
      </w:r>
    </w:p>
    <w:p w:rsidR="00AF62CF" w:rsidRPr="00C00F3C" w:rsidRDefault="00CD5628" w:rsidP="00CD5628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CLAUSURA</w:t>
      </w:r>
    </w:p>
    <w:p w:rsidR="00AF62CF" w:rsidRPr="00C00F3C" w:rsidRDefault="00AF62CF" w:rsidP="00AF62CF">
      <w:pPr>
        <w:pStyle w:val="Sinespaciado"/>
        <w:jc w:val="center"/>
        <w:rPr>
          <w:rFonts w:ascii="Arial Narrow" w:hAnsi="Arial Narrow"/>
          <w:sz w:val="24"/>
          <w:szCs w:val="24"/>
        </w:rPr>
      </w:pPr>
    </w:p>
    <w:p w:rsidR="00E57556" w:rsidRPr="00C00F3C" w:rsidRDefault="00AF62CF" w:rsidP="00134D78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C00F3C">
        <w:rPr>
          <w:rFonts w:ascii="Arial Narrow" w:hAnsi="Arial Narrow"/>
          <w:sz w:val="24"/>
          <w:szCs w:val="24"/>
        </w:rPr>
        <w:t>Estando presentes la totalidad de los integrantes convocado</w:t>
      </w:r>
      <w:r w:rsidR="003E6557" w:rsidRPr="00C00F3C">
        <w:rPr>
          <w:rFonts w:ascii="Arial Narrow" w:hAnsi="Arial Narrow"/>
          <w:sz w:val="24"/>
          <w:szCs w:val="24"/>
        </w:rPr>
        <w:t>s a la reunión de trabajo de la comisión edilicia</w:t>
      </w:r>
      <w:r w:rsidRPr="00C00F3C">
        <w:rPr>
          <w:rFonts w:ascii="Arial Narrow" w:hAnsi="Arial Narrow"/>
          <w:sz w:val="24"/>
          <w:szCs w:val="24"/>
        </w:rPr>
        <w:t xml:space="preserve"> de </w:t>
      </w:r>
      <w:r w:rsidR="003E6557" w:rsidRPr="00C00F3C">
        <w:rPr>
          <w:rFonts w:ascii="Arial Narrow" w:hAnsi="Arial Narrow"/>
          <w:sz w:val="24"/>
          <w:szCs w:val="24"/>
        </w:rPr>
        <w:t>planeación y promoción socioeconómica</w:t>
      </w:r>
      <w:r w:rsidRPr="00C00F3C">
        <w:rPr>
          <w:rFonts w:ascii="Arial Narrow" w:hAnsi="Arial Narrow"/>
          <w:sz w:val="24"/>
          <w:szCs w:val="24"/>
        </w:rPr>
        <w:t>, se p</w:t>
      </w:r>
      <w:r w:rsidR="003E6557" w:rsidRPr="00C00F3C">
        <w:rPr>
          <w:rFonts w:ascii="Arial Narrow" w:hAnsi="Arial Narrow"/>
          <w:sz w:val="24"/>
          <w:szCs w:val="24"/>
        </w:rPr>
        <w:t>rocede a</w:t>
      </w:r>
      <w:r w:rsidR="00CD5628" w:rsidRPr="00C00F3C">
        <w:rPr>
          <w:rFonts w:ascii="Arial Narrow" w:hAnsi="Arial Narrow"/>
          <w:sz w:val="24"/>
          <w:szCs w:val="24"/>
        </w:rPr>
        <w:t>l siguiente punto del orden del día</w:t>
      </w:r>
      <w:r w:rsidRPr="00C00F3C">
        <w:rPr>
          <w:rFonts w:ascii="Arial Narrow" w:hAnsi="Arial Narrow"/>
          <w:sz w:val="24"/>
          <w:szCs w:val="24"/>
        </w:rPr>
        <w:t>.</w:t>
      </w:r>
    </w:p>
    <w:p w:rsidR="00AF62CF" w:rsidRPr="00C00F3C" w:rsidRDefault="00AF62CF" w:rsidP="00AF62CF">
      <w:pPr>
        <w:spacing w:before="100" w:beforeAutospacing="1" w:after="100" w:afterAutospacing="1"/>
        <w:contextualSpacing/>
        <w:jc w:val="both"/>
        <w:rPr>
          <w:rFonts w:ascii="Arial Narrow" w:hAnsi="Arial Narrow"/>
          <w:sz w:val="24"/>
          <w:szCs w:val="24"/>
          <w:lang w:val="es-ES"/>
        </w:rPr>
      </w:pPr>
    </w:p>
    <w:p w:rsidR="00AF62CF" w:rsidRPr="00C00F3C" w:rsidRDefault="008D22C5" w:rsidP="00AF62CF">
      <w:pPr>
        <w:spacing w:before="100" w:beforeAutospacing="1" w:after="100" w:afterAutospacing="1"/>
        <w:contextualSpacing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C00F3C">
        <w:rPr>
          <w:rFonts w:ascii="Arial Narrow" w:hAnsi="Arial Narrow"/>
          <w:b/>
          <w:sz w:val="24"/>
          <w:szCs w:val="24"/>
          <w:u w:val="single"/>
          <w:lang w:val="es-ES"/>
        </w:rPr>
        <w:t>ACUERDOS</w:t>
      </w:r>
      <w:r w:rsidR="00AF62CF" w:rsidRPr="00C00F3C">
        <w:rPr>
          <w:rFonts w:ascii="Arial Narrow" w:hAnsi="Arial Narrow"/>
          <w:b/>
          <w:sz w:val="24"/>
          <w:szCs w:val="24"/>
          <w:lang w:val="es-ES"/>
        </w:rPr>
        <w:t>:</w:t>
      </w:r>
    </w:p>
    <w:p w:rsidR="003E6557" w:rsidRPr="00C00F3C" w:rsidRDefault="003E6557" w:rsidP="003E6557">
      <w:pPr>
        <w:jc w:val="both"/>
        <w:rPr>
          <w:rFonts w:ascii="Arial Narrow" w:hAnsi="Arial Narrow"/>
          <w:sz w:val="24"/>
          <w:szCs w:val="24"/>
          <w:lang w:val="es-ES"/>
        </w:rPr>
      </w:pPr>
    </w:p>
    <w:p w:rsidR="002B1C9B" w:rsidRDefault="00953C73" w:rsidP="002B1C9B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Se concreta las fechas para el evento expo crea textil</w:t>
      </w:r>
      <w:r w:rsidR="002B1C9B">
        <w:rPr>
          <w:rFonts w:ascii="Arial Narrow" w:hAnsi="Arial Narrow"/>
          <w:sz w:val="24"/>
          <w:szCs w:val="24"/>
          <w:lang w:val="es-ES"/>
        </w:rPr>
        <w:t xml:space="preserve"> 2016</w:t>
      </w:r>
      <w:r>
        <w:rPr>
          <w:rFonts w:ascii="Arial Narrow" w:hAnsi="Arial Narrow"/>
          <w:sz w:val="24"/>
          <w:szCs w:val="24"/>
          <w:lang w:val="es-ES"/>
        </w:rPr>
        <w:t>, el cual se desarrollara los días 10 y 11 del mes de Noviembre del presente mes y año.</w:t>
      </w:r>
    </w:p>
    <w:p w:rsidR="002B1C9B" w:rsidRDefault="002B1C9B" w:rsidP="002B1C9B">
      <w:pPr>
        <w:pStyle w:val="Prrafodelista"/>
        <w:jc w:val="both"/>
        <w:rPr>
          <w:rFonts w:ascii="Arial Narrow" w:hAnsi="Arial Narrow"/>
          <w:sz w:val="24"/>
          <w:szCs w:val="24"/>
          <w:lang w:val="es-ES"/>
        </w:rPr>
      </w:pPr>
    </w:p>
    <w:p w:rsidR="002B1C9B" w:rsidRDefault="002B1C9B" w:rsidP="002B1C9B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  <w:lang w:val="es-ES"/>
        </w:rPr>
      </w:pPr>
      <w:r w:rsidRPr="002B1C9B">
        <w:rPr>
          <w:rFonts w:ascii="Arial Narrow" w:hAnsi="Arial Narrow"/>
          <w:sz w:val="24"/>
          <w:szCs w:val="24"/>
          <w:lang w:val="es-ES"/>
        </w:rPr>
        <w:t>Se acuerda publicitar el evento</w:t>
      </w:r>
      <w:r>
        <w:rPr>
          <w:rFonts w:ascii="Arial Narrow" w:hAnsi="Arial Narrow"/>
          <w:sz w:val="24"/>
          <w:szCs w:val="24"/>
          <w:lang w:val="es-ES"/>
        </w:rPr>
        <w:t xml:space="preserve"> en la mayor cantidad de medios posibles, como lo son la</w:t>
      </w:r>
      <w:r w:rsidRPr="002B1C9B">
        <w:rPr>
          <w:rFonts w:ascii="Arial Narrow" w:hAnsi="Arial Narrow"/>
          <w:sz w:val="24"/>
          <w:szCs w:val="24"/>
          <w:lang w:val="es-ES"/>
        </w:rPr>
        <w:t xml:space="preserve"> televisión, radio, periódicos y espectaculares</w:t>
      </w:r>
      <w:r>
        <w:rPr>
          <w:rFonts w:ascii="Arial Narrow" w:hAnsi="Arial Narrow"/>
          <w:sz w:val="24"/>
          <w:szCs w:val="24"/>
          <w:lang w:val="es-ES"/>
        </w:rPr>
        <w:t xml:space="preserve"> colocados en puntos estratégicos para dar mayor visibilidad y realce al evento</w:t>
      </w:r>
      <w:r w:rsidRPr="002B1C9B">
        <w:rPr>
          <w:rFonts w:ascii="Arial Narrow" w:hAnsi="Arial Narrow"/>
          <w:sz w:val="24"/>
          <w:szCs w:val="24"/>
          <w:lang w:val="es-ES"/>
        </w:rPr>
        <w:t>.</w:t>
      </w:r>
    </w:p>
    <w:p w:rsidR="002B1C9B" w:rsidRPr="002B1C9B" w:rsidRDefault="002B1C9B" w:rsidP="002B1C9B">
      <w:pPr>
        <w:jc w:val="both"/>
        <w:rPr>
          <w:rFonts w:ascii="Arial Narrow" w:hAnsi="Arial Narrow"/>
          <w:sz w:val="24"/>
          <w:szCs w:val="24"/>
          <w:lang w:val="es-ES"/>
        </w:rPr>
      </w:pPr>
    </w:p>
    <w:p w:rsidR="002B1C9B" w:rsidRDefault="002B1C9B" w:rsidP="002B1C9B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  <w:lang w:val="es-ES"/>
        </w:rPr>
      </w:pPr>
      <w:r w:rsidRPr="002B1C9B">
        <w:rPr>
          <w:rFonts w:ascii="Arial Narrow" w:hAnsi="Arial Narrow"/>
          <w:sz w:val="24"/>
          <w:szCs w:val="24"/>
          <w:lang w:val="es-ES"/>
        </w:rPr>
        <w:t>Se acuerda invitar</w:t>
      </w:r>
      <w:r>
        <w:rPr>
          <w:rFonts w:ascii="Arial Narrow" w:hAnsi="Arial Narrow"/>
          <w:sz w:val="24"/>
          <w:szCs w:val="24"/>
          <w:lang w:val="es-ES"/>
        </w:rPr>
        <w:t xml:space="preserve"> a las reuniones de trabajo de la presente comisión</w:t>
      </w:r>
      <w:r w:rsidRPr="002B1C9B">
        <w:rPr>
          <w:rFonts w:ascii="Arial Narrow" w:hAnsi="Arial Narrow"/>
          <w:sz w:val="24"/>
          <w:szCs w:val="24"/>
          <w:lang w:val="es-ES"/>
        </w:rPr>
        <w:t xml:space="preserve"> a la dirección de servicios generales a las reuniones, puesto que su área de trabajo e</w:t>
      </w:r>
      <w:r>
        <w:rPr>
          <w:rFonts w:ascii="Arial Narrow" w:hAnsi="Arial Narrow"/>
          <w:sz w:val="24"/>
          <w:szCs w:val="24"/>
          <w:lang w:val="es-ES"/>
        </w:rPr>
        <w:t>stá muy relacionada al proyecto y tienen mucha participación en este.</w:t>
      </w:r>
    </w:p>
    <w:p w:rsidR="002B1C9B" w:rsidRDefault="002B1C9B" w:rsidP="002B1C9B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  <w:lang w:val="es-ES"/>
        </w:rPr>
      </w:pPr>
      <w:r w:rsidRPr="002B1C9B">
        <w:rPr>
          <w:rFonts w:ascii="Arial Narrow" w:hAnsi="Arial Narrow"/>
          <w:sz w:val="24"/>
          <w:szCs w:val="24"/>
          <w:lang w:val="es-ES"/>
        </w:rPr>
        <w:lastRenderedPageBreak/>
        <w:t xml:space="preserve">Se acuerda invitar a </w:t>
      </w:r>
      <w:r>
        <w:rPr>
          <w:rFonts w:ascii="Arial Narrow" w:hAnsi="Arial Narrow"/>
          <w:sz w:val="24"/>
          <w:szCs w:val="24"/>
          <w:lang w:val="es-ES"/>
        </w:rPr>
        <w:t xml:space="preserve">todos los </w:t>
      </w:r>
      <w:r w:rsidRPr="002B1C9B">
        <w:rPr>
          <w:rFonts w:ascii="Arial Narrow" w:hAnsi="Arial Narrow"/>
          <w:sz w:val="24"/>
          <w:szCs w:val="24"/>
          <w:lang w:val="es-ES"/>
        </w:rPr>
        <w:t>regidores a las reuniones de trabajo</w:t>
      </w:r>
      <w:r>
        <w:rPr>
          <w:rFonts w:ascii="Arial Narrow" w:hAnsi="Arial Narrow"/>
          <w:sz w:val="24"/>
          <w:szCs w:val="24"/>
          <w:lang w:val="es-ES"/>
        </w:rPr>
        <w:t xml:space="preserve"> de la presente comisión, en la que sesione en relación al evento expo crea textil 2016</w:t>
      </w:r>
      <w:r w:rsidRPr="002B1C9B">
        <w:rPr>
          <w:rFonts w:ascii="Arial Narrow" w:hAnsi="Arial Narrow"/>
          <w:sz w:val="24"/>
          <w:szCs w:val="24"/>
          <w:lang w:val="es-ES"/>
        </w:rPr>
        <w:t xml:space="preserve">, para presentarle el proyecto, </w:t>
      </w:r>
      <w:r>
        <w:rPr>
          <w:rFonts w:ascii="Arial Narrow" w:hAnsi="Arial Narrow"/>
          <w:sz w:val="24"/>
          <w:szCs w:val="24"/>
          <w:lang w:val="es-ES"/>
        </w:rPr>
        <w:t>las propuestas, el presupuesto, así como</w:t>
      </w:r>
      <w:r w:rsidRPr="002B1C9B">
        <w:rPr>
          <w:rFonts w:ascii="Arial Narrow" w:hAnsi="Arial Narrow"/>
          <w:sz w:val="24"/>
          <w:szCs w:val="24"/>
          <w:lang w:val="es-ES"/>
        </w:rPr>
        <w:t xml:space="preserve"> las posibles pérdidas y ganancias.</w:t>
      </w:r>
    </w:p>
    <w:p w:rsidR="002B1C9B" w:rsidRPr="002B1C9B" w:rsidRDefault="002B1C9B" w:rsidP="002B1C9B">
      <w:pPr>
        <w:pStyle w:val="Prrafodelista"/>
        <w:jc w:val="both"/>
        <w:rPr>
          <w:rFonts w:ascii="Arial Narrow" w:hAnsi="Arial Narrow"/>
          <w:sz w:val="24"/>
          <w:szCs w:val="24"/>
          <w:lang w:val="es-ES"/>
        </w:rPr>
      </w:pPr>
    </w:p>
    <w:p w:rsidR="002B1C9B" w:rsidRPr="002B1C9B" w:rsidRDefault="002B1C9B" w:rsidP="002B1C9B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  <w:lang w:val="es-ES"/>
        </w:rPr>
      </w:pPr>
      <w:r w:rsidRPr="002B1C9B">
        <w:rPr>
          <w:rFonts w:ascii="Arial Narrow" w:hAnsi="Arial Narrow"/>
          <w:sz w:val="24"/>
          <w:szCs w:val="24"/>
          <w:lang w:val="es-ES"/>
        </w:rPr>
        <w:t xml:space="preserve">Se acuerda la próxima reunión </w:t>
      </w:r>
      <w:r>
        <w:rPr>
          <w:rFonts w:ascii="Arial Narrow" w:hAnsi="Arial Narrow"/>
          <w:sz w:val="24"/>
          <w:szCs w:val="24"/>
          <w:lang w:val="es-ES"/>
        </w:rPr>
        <w:t xml:space="preserve">de trabajo para </w:t>
      </w:r>
      <w:r w:rsidRPr="002B1C9B">
        <w:rPr>
          <w:rFonts w:ascii="Arial Narrow" w:hAnsi="Arial Narrow"/>
          <w:sz w:val="24"/>
          <w:szCs w:val="24"/>
          <w:lang w:val="es-ES"/>
        </w:rPr>
        <w:t xml:space="preserve">el día miércoles 24 </w:t>
      </w:r>
      <w:r>
        <w:rPr>
          <w:rFonts w:ascii="Arial Narrow" w:hAnsi="Arial Narrow"/>
          <w:sz w:val="24"/>
          <w:szCs w:val="24"/>
          <w:lang w:val="es-ES"/>
        </w:rPr>
        <w:t>del presente mes y año a las 09:00 horas del día.</w:t>
      </w:r>
    </w:p>
    <w:p w:rsidR="000E4AD3" w:rsidRDefault="000E4AD3" w:rsidP="000E4AD3">
      <w:pPr>
        <w:jc w:val="both"/>
        <w:rPr>
          <w:rFonts w:ascii="Arial Narrow" w:hAnsi="Arial Narrow"/>
          <w:sz w:val="24"/>
          <w:szCs w:val="24"/>
          <w:lang w:val="es-ES"/>
        </w:rPr>
      </w:pPr>
    </w:p>
    <w:p w:rsidR="00953C73" w:rsidRPr="00C00F3C" w:rsidRDefault="00953C73" w:rsidP="000E4AD3">
      <w:pPr>
        <w:jc w:val="both"/>
        <w:rPr>
          <w:rFonts w:ascii="Arial Narrow" w:hAnsi="Arial Narrow"/>
          <w:sz w:val="24"/>
          <w:szCs w:val="24"/>
          <w:lang w:val="es-ES"/>
        </w:rPr>
      </w:pPr>
    </w:p>
    <w:p w:rsidR="00AF62CF" w:rsidRPr="00C00F3C" w:rsidRDefault="008D22C5" w:rsidP="00AF62CF">
      <w:pPr>
        <w:spacing w:before="100" w:beforeAutospacing="1" w:after="100" w:afterAutospacing="1"/>
        <w:contextualSpacing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C00F3C">
        <w:rPr>
          <w:rFonts w:ascii="Arial Narrow" w:hAnsi="Arial Narrow"/>
          <w:b/>
          <w:sz w:val="24"/>
          <w:szCs w:val="24"/>
          <w:lang w:val="es-ES"/>
        </w:rPr>
        <w:t>ASUNTOS VARIOS</w:t>
      </w:r>
      <w:r w:rsidR="00AF62CF" w:rsidRPr="00C00F3C">
        <w:rPr>
          <w:rFonts w:ascii="Arial Narrow" w:hAnsi="Arial Narrow"/>
          <w:b/>
          <w:sz w:val="24"/>
          <w:szCs w:val="24"/>
          <w:lang w:val="es-ES"/>
        </w:rPr>
        <w:t>:</w:t>
      </w:r>
    </w:p>
    <w:p w:rsidR="003801CF" w:rsidRPr="00C00F3C" w:rsidRDefault="003801CF" w:rsidP="003801CF">
      <w:pPr>
        <w:jc w:val="both"/>
        <w:rPr>
          <w:rFonts w:ascii="Arial Narrow" w:hAnsi="Arial Narrow"/>
          <w:b/>
          <w:sz w:val="24"/>
          <w:szCs w:val="24"/>
          <w:lang w:val="es-ES"/>
        </w:rPr>
      </w:pPr>
    </w:p>
    <w:p w:rsidR="00B922E1" w:rsidRDefault="00B922E1" w:rsidP="00B922E1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Se</w:t>
      </w:r>
      <w:r w:rsidRPr="00B922E1">
        <w:rPr>
          <w:rFonts w:ascii="Arial Narrow" w:hAnsi="Arial Narrow"/>
          <w:sz w:val="24"/>
          <w:szCs w:val="24"/>
          <w:lang w:val="es-ES"/>
        </w:rPr>
        <w:t xml:space="preserve"> encomienda a la dirección de obra pública, la cotización de todo lo que conlleva la adecuación de las instalaciones </w:t>
      </w:r>
      <w:r>
        <w:rPr>
          <w:rFonts w:ascii="Arial Narrow" w:hAnsi="Arial Narrow"/>
          <w:sz w:val="24"/>
          <w:szCs w:val="24"/>
          <w:lang w:val="es-ES"/>
        </w:rPr>
        <w:t xml:space="preserve">de la expo </w:t>
      </w:r>
      <w:r w:rsidRPr="00B922E1">
        <w:rPr>
          <w:rFonts w:ascii="Arial Narrow" w:hAnsi="Arial Narrow"/>
          <w:sz w:val="24"/>
          <w:szCs w:val="24"/>
          <w:lang w:val="es-ES"/>
        </w:rPr>
        <w:t>para el evento.</w:t>
      </w:r>
    </w:p>
    <w:p w:rsidR="00B922E1" w:rsidRPr="00B922E1" w:rsidRDefault="00B922E1" w:rsidP="00B922E1">
      <w:pPr>
        <w:pStyle w:val="Prrafodelista"/>
        <w:spacing w:after="160" w:line="259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:rsidR="00B922E1" w:rsidRPr="00B922E1" w:rsidRDefault="00B922E1" w:rsidP="00B922E1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B922E1">
        <w:rPr>
          <w:rFonts w:ascii="Arial Narrow" w:hAnsi="Arial Narrow"/>
          <w:sz w:val="24"/>
          <w:szCs w:val="24"/>
          <w:lang w:val="es-ES"/>
        </w:rPr>
        <w:t>Se informa que debe haber trabajo en equipo de</w:t>
      </w:r>
      <w:r>
        <w:rPr>
          <w:rFonts w:ascii="Arial Narrow" w:hAnsi="Arial Narrow"/>
          <w:sz w:val="24"/>
          <w:szCs w:val="24"/>
          <w:lang w:val="es-ES"/>
        </w:rPr>
        <w:t xml:space="preserve"> la dirección de</w:t>
      </w:r>
      <w:r w:rsidRPr="00B922E1">
        <w:rPr>
          <w:rFonts w:ascii="Arial Narrow" w:hAnsi="Arial Narrow"/>
          <w:sz w:val="24"/>
          <w:szCs w:val="24"/>
          <w:lang w:val="es-ES"/>
        </w:rPr>
        <w:t xml:space="preserve"> obras públicas con</w:t>
      </w:r>
      <w:r>
        <w:rPr>
          <w:rFonts w:ascii="Arial Narrow" w:hAnsi="Arial Narrow"/>
          <w:sz w:val="24"/>
          <w:szCs w:val="24"/>
          <w:lang w:val="es-ES"/>
        </w:rPr>
        <w:t xml:space="preserve"> la jefatura de</w:t>
      </w:r>
      <w:r w:rsidRPr="00B922E1">
        <w:rPr>
          <w:rFonts w:ascii="Arial Narrow" w:hAnsi="Arial Narrow"/>
          <w:sz w:val="24"/>
          <w:szCs w:val="24"/>
          <w:lang w:val="es-ES"/>
        </w:rPr>
        <w:t xml:space="preserve"> desarrollo económico para la realización del proyecto, y así presentarlo a cabildo para su aprobación.</w:t>
      </w:r>
    </w:p>
    <w:p w:rsidR="00B922E1" w:rsidRPr="00B922E1" w:rsidRDefault="00B922E1" w:rsidP="00B922E1">
      <w:pPr>
        <w:pStyle w:val="Prrafodelista"/>
        <w:spacing w:after="160" w:line="259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:rsidR="00B922E1" w:rsidRDefault="00B922E1" w:rsidP="00B922E1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B922E1">
        <w:rPr>
          <w:rFonts w:ascii="Arial Narrow" w:hAnsi="Arial Narrow"/>
          <w:sz w:val="24"/>
          <w:szCs w:val="24"/>
          <w:lang w:val="es-ES"/>
        </w:rPr>
        <w:t>Se presenta</w:t>
      </w:r>
      <w:r>
        <w:rPr>
          <w:rFonts w:ascii="Arial Narrow" w:hAnsi="Arial Narrow"/>
          <w:sz w:val="24"/>
          <w:szCs w:val="24"/>
          <w:lang w:val="es-ES"/>
        </w:rPr>
        <w:t xml:space="preserve"> plano de las bodegas de la expo, con</w:t>
      </w:r>
      <w:r w:rsidRPr="00B922E1">
        <w:rPr>
          <w:rFonts w:ascii="Arial Narrow" w:hAnsi="Arial Narrow"/>
          <w:sz w:val="24"/>
          <w:szCs w:val="24"/>
          <w:lang w:val="es-ES"/>
        </w:rPr>
        <w:t xml:space="preserve"> la división de los stands, utilizando solamente la primera</w:t>
      </w:r>
      <w:r>
        <w:rPr>
          <w:rFonts w:ascii="Arial Narrow" w:hAnsi="Arial Narrow"/>
          <w:sz w:val="24"/>
          <w:szCs w:val="24"/>
          <w:lang w:val="es-ES"/>
        </w:rPr>
        <w:t xml:space="preserve"> bodega, con espacios</w:t>
      </w:r>
      <w:r w:rsidRPr="00B922E1">
        <w:rPr>
          <w:rFonts w:ascii="Arial Narrow" w:hAnsi="Arial Narrow"/>
          <w:sz w:val="24"/>
          <w:szCs w:val="24"/>
          <w:lang w:val="es-ES"/>
        </w:rPr>
        <w:t xml:space="preserve"> de 3 metros por 3 metros</w:t>
      </w:r>
      <w:r>
        <w:rPr>
          <w:rFonts w:ascii="Arial Narrow" w:hAnsi="Arial Narrow"/>
          <w:sz w:val="24"/>
          <w:szCs w:val="24"/>
          <w:lang w:val="es-ES"/>
        </w:rPr>
        <w:t xml:space="preserve"> cada uno</w:t>
      </w:r>
      <w:r w:rsidRPr="00B922E1">
        <w:rPr>
          <w:rFonts w:ascii="Arial Narrow" w:hAnsi="Arial Narrow"/>
          <w:sz w:val="24"/>
          <w:szCs w:val="24"/>
          <w:lang w:val="es-ES"/>
        </w:rPr>
        <w:t>, para lo cual se prevén 96 locales y pudiendo optimizar espacio para llega a un máximo de 115 locales</w:t>
      </w:r>
      <w:r>
        <w:rPr>
          <w:rFonts w:ascii="Arial Narrow" w:hAnsi="Arial Narrow"/>
          <w:sz w:val="24"/>
          <w:szCs w:val="24"/>
          <w:lang w:val="es-ES"/>
        </w:rPr>
        <w:t>, así como un espacio específico con área de pasarela para los desfiles</w:t>
      </w:r>
      <w:r w:rsidRPr="00B922E1">
        <w:rPr>
          <w:rFonts w:ascii="Arial Narrow" w:hAnsi="Arial Narrow"/>
          <w:sz w:val="24"/>
          <w:szCs w:val="24"/>
          <w:lang w:val="es-ES"/>
        </w:rPr>
        <w:t xml:space="preserve">. </w:t>
      </w:r>
    </w:p>
    <w:p w:rsidR="00B922E1" w:rsidRPr="00B922E1" w:rsidRDefault="00B922E1" w:rsidP="00B922E1">
      <w:pPr>
        <w:pStyle w:val="Prrafodelista"/>
        <w:rPr>
          <w:rFonts w:ascii="Arial Narrow" w:hAnsi="Arial Narrow"/>
          <w:sz w:val="24"/>
          <w:szCs w:val="24"/>
          <w:lang w:val="es-ES"/>
        </w:rPr>
      </w:pPr>
    </w:p>
    <w:p w:rsidR="00B922E1" w:rsidRDefault="00B922E1" w:rsidP="00B922E1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B922E1">
        <w:rPr>
          <w:rFonts w:ascii="Arial Narrow" w:hAnsi="Arial Narrow"/>
          <w:sz w:val="24"/>
          <w:szCs w:val="24"/>
          <w:lang w:val="es-ES"/>
        </w:rPr>
        <w:t>Se colocaran en la parte de afuera de las bodegas, otro tipo de comercios como son restaurantes y bares</w:t>
      </w:r>
      <w:r>
        <w:rPr>
          <w:rFonts w:ascii="Arial Narrow" w:hAnsi="Arial Narrow"/>
          <w:sz w:val="24"/>
          <w:szCs w:val="24"/>
          <w:lang w:val="es-ES"/>
        </w:rPr>
        <w:t>, los cuales son complementarios al evento</w:t>
      </w:r>
      <w:r w:rsidRPr="00B922E1">
        <w:rPr>
          <w:rFonts w:ascii="Arial Narrow" w:hAnsi="Arial Narrow"/>
          <w:sz w:val="24"/>
          <w:szCs w:val="24"/>
          <w:lang w:val="es-ES"/>
        </w:rPr>
        <w:t>.</w:t>
      </w:r>
    </w:p>
    <w:p w:rsidR="00B922E1" w:rsidRPr="00B922E1" w:rsidRDefault="00B922E1" w:rsidP="00B922E1">
      <w:pPr>
        <w:pStyle w:val="Prrafodelista"/>
        <w:rPr>
          <w:rFonts w:ascii="Arial Narrow" w:hAnsi="Arial Narrow"/>
          <w:sz w:val="24"/>
          <w:szCs w:val="24"/>
          <w:lang w:val="es-ES"/>
        </w:rPr>
      </w:pPr>
    </w:p>
    <w:p w:rsidR="00B922E1" w:rsidRPr="00B922E1" w:rsidRDefault="00B922E1" w:rsidP="00B922E1">
      <w:pPr>
        <w:pStyle w:val="Prrafodelista"/>
        <w:spacing w:after="160" w:line="259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:rsidR="00B922E1" w:rsidRDefault="00B922E1" w:rsidP="00B922E1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B922E1">
        <w:rPr>
          <w:rFonts w:ascii="Arial Narrow" w:hAnsi="Arial Narrow"/>
          <w:sz w:val="24"/>
          <w:szCs w:val="24"/>
          <w:lang w:val="es-ES"/>
        </w:rPr>
        <w:t>Se informa que plaza del vestido realizara dentro de la expo el desfile anual de la semana de la moda, en el espacio destinado para pasarelas.</w:t>
      </w:r>
    </w:p>
    <w:p w:rsidR="00B922E1" w:rsidRPr="00B922E1" w:rsidRDefault="00B922E1" w:rsidP="00B922E1">
      <w:pPr>
        <w:pStyle w:val="Prrafodelista"/>
        <w:spacing w:after="160" w:line="259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:rsidR="00B922E1" w:rsidRDefault="00B922E1" w:rsidP="00B922E1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B922E1">
        <w:rPr>
          <w:rFonts w:ascii="Arial Narrow" w:hAnsi="Arial Narrow"/>
          <w:sz w:val="24"/>
          <w:szCs w:val="24"/>
          <w:lang w:val="es-ES"/>
        </w:rPr>
        <w:t xml:space="preserve">Se </w:t>
      </w:r>
      <w:r>
        <w:rPr>
          <w:rFonts w:ascii="Arial Narrow" w:hAnsi="Arial Narrow"/>
          <w:sz w:val="24"/>
          <w:szCs w:val="24"/>
          <w:lang w:val="es-ES"/>
        </w:rPr>
        <w:t xml:space="preserve">comenta </w:t>
      </w:r>
      <w:r w:rsidRPr="00B922E1">
        <w:rPr>
          <w:rFonts w:ascii="Arial Narrow" w:hAnsi="Arial Narrow"/>
          <w:sz w:val="24"/>
          <w:szCs w:val="24"/>
          <w:lang w:val="es-ES"/>
        </w:rPr>
        <w:t xml:space="preserve">la propuesta de ampliar el espacio y dejar un área </w:t>
      </w:r>
      <w:r>
        <w:rPr>
          <w:rFonts w:ascii="Arial Narrow" w:hAnsi="Arial Narrow"/>
          <w:sz w:val="24"/>
          <w:szCs w:val="24"/>
          <w:lang w:val="es-ES"/>
        </w:rPr>
        <w:t>para</w:t>
      </w:r>
      <w:r w:rsidRPr="00B922E1">
        <w:rPr>
          <w:rFonts w:ascii="Arial Narrow" w:hAnsi="Arial Narrow"/>
          <w:sz w:val="24"/>
          <w:szCs w:val="24"/>
          <w:lang w:val="es-ES"/>
        </w:rPr>
        <w:t xml:space="preserve"> conferencias, </w:t>
      </w:r>
      <w:r>
        <w:rPr>
          <w:rFonts w:ascii="Arial Narrow" w:hAnsi="Arial Narrow"/>
          <w:sz w:val="24"/>
          <w:szCs w:val="24"/>
          <w:lang w:val="es-ES"/>
        </w:rPr>
        <w:t xml:space="preserve">así mismo </w:t>
      </w:r>
      <w:r w:rsidRPr="00B922E1">
        <w:rPr>
          <w:rFonts w:ascii="Arial Narrow" w:hAnsi="Arial Narrow"/>
          <w:sz w:val="24"/>
          <w:szCs w:val="24"/>
          <w:lang w:val="es-ES"/>
        </w:rPr>
        <w:t>falta la señalización del área de descarga de los productos de los proveedores</w:t>
      </w:r>
      <w:r>
        <w:rPr>
          <w:rFonts w:ascii="Arial Narrow" w:hAnsi="Arial Narrow"/>
          <w:sz w:val="24"/>
          <w:szCs w:val="24"/>
          <w:lang w:val="es-ES"/>
        </w:rPr>
        <w:t xml:space="preserve"> y la</w:t>
      </w:r>
      <w:r w:rsidRPr="00B922E1">
        <w:rPr>
          <w:rFonts w:ascii="Arial Narrow" w:hAnsi="Arial Narrow"/>
          <w:sz w:val="24"/>
          <w:szCs w:val="24"/>
          <w:lang w:val="es-ES"/>
        </w:rPr>
        <w:t xml:space="preserve"> bodega</w:t>
      </w:r>
      <w:r>
        <w:rPr>
          <w:rFonts w:ascii="Arial Narrow" w:hAnsi="Arial Narrow"/>
          <w:sz w:val="24"/>
          <w:szCs w:val="24"/>
          <w:lang w:val="es-ES"/>
        </w:rPr>
        <w:t xml:space="preserve"> para almacén de los productos</w:t>
      </w:r>
      <w:r w:rsidRPr="00B922E1">
        <w:rPr>
          <w:rFonts w:ascii="Arial Narrow" w:hAnsi="Arial Narrow"/>
          <w:sz w:val="24"/>
          <w:szCs w:val="24"/>
          <w:lang w:val="es-ES"/>
        </w:rPr>
        <w:t xml:space="preserve">. </w:t>
      </w:r>
    </w:p>
    <w:p w:rsidR="00B922E1" w:rsidRPr="00B922E1" w:rsidRDefault="00B922E1" w:rsidP="00B922E1">
      <w:pPr>
        <w:pStyle w:val="Prrafodelista"/>
        <w:rPr>
          <w:rFonts w:ascii="Arial Narrow" w:hAnsi="Arial Narrow"/>
          <w:sz w:val="24"/>
          <w:szCs w:val="24"/>
          <w:lang w:val="es-ES"/>
        </w:rPr>
      </w:pPr>
    </w:p>
    <w:p w:rsidR="00B922E1" w:rsidRPr="00B922E1" w:rsidRDefault="00B922E1" w:rsidP="00B922E1">
      <w:pPr>
        <w:pStyle w:val="Prrafodelista"/>
        <w:spacing w:after="160" w:line="259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:rsidR="00CD52CA" w:rsidRDefault="00B922E1" w:rsidP="00B922E1">
      <w:pPr>
        <w:pStyle w:val="Prrafodelista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  <w:lang w:val="es-ES"/>
        </w:rPr>
      </w:pPr>
      <w:r w:rsidRPr="00B922E1">
        <w:rPr>
          <w:rFonts w:ascii="Arial Narrow" w:hAnsi="Arial Narrow"/>
          <w:sz w:val="24"/>
          <w:szCs w:val="24"/>
          <w:lang w:val="es-ES"/>
        </w:rPr>
        <w:t>Se comenta q</w:t>
      </w:r>
      <w:r>
        <w:rPr>
          <w:rFonts w:ascii="Arial Narrow" w:hAnsi="Arial Narrow"/>
          <w:sz w:val="24"/>
          <w:szCs w:val="24"/>
          <w:lang w:val="es-ES"/>
        </w:rPr>
        <w:t>ue el proyecto debe estar ya terminado cuando menos con cinco meses de anticipación al evento y la publicidad colocada.</w:t>
      </w:r>
    </w:p>
    <w:p w:rsidR="00B922E1" w:rsidRPr="00B922E1" w:rsidRDefault="00B922E1" w:rsidP="00B922E1">
      <w:pPr>
        <w:pStyle w:val="Prrafodelista"/>
        <w:jc w:val="both"/>
        <w:rPr>
          <w:rFonts w:ascii="Arial Narrow" w:hAnsi="Arial Narrow"/>
          <w:sz w:val="24"/>
          <w:szCs w:val="24"/>
          <w:lang w:val="es-ES"/>
        </w:rPr>
      </w:pPr>
    </w:p>
    <w:p w:rsidR="00B900E3" w:rsidRPr="00C00F3C" w:rsidRDefault="00403600" w:rsidP="00B900E3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C00F3C">
        <w:rPr>
          <w:rFonts w:ascii="Arial Narrow" w:hAnsi="Arial Narrow"/>
          <w:sz w:val="24"/>
          <w:szCs w:val="24"/>
        </w:rPr>
        <w:t xml:space="preserve">Siendo las </w:t>
      </w:r>
      <w:r w:rsidR="00AB549B">
        <w:rPr>
          <w:rFonts w:ascii="Arial Narrow" w:hAnsi="Arial Narrow"/>
          <w:sz w:val="24"/>
          <w:szCs w:val="24"/>
        </w:rPr>
        <w:t>12:18</w:t>
      </w:r>
      <w:r w:rsidR="00B900E3" w:rsidRPr="00C00F3C">
        <w:rPr>
          <w:rFonts w:ascii="Arial Narrow" w:hAnsi="Arial Narrow"/>
          <w:sz w:val="24"/>
          <w:szCs w:val="24"/>
        </w:rPr>
        <w:t xml:space="preserve"> horas del día </w:t>
      </w:r>
      <w:r w:rsidR="00AB549B">
        <w:rPr>
          <w:rFonts w:ascii="Arial Narrow" w:hAnsi="Arial Narrow"/>
          <w:sz w:val="24"/>
          <w:szCs w:val="24"/>
        </w:rPr>
        <w:t>14</w:t>
      </w:r>
      <w:r w:rsidR="00B900E3" w:rsidRPr="00C00F3C">
        <w:rPr>
          <w:rFonts w:ascii="Arial Narrow" w:hAnsi="Arial Narrow"/>
          <w:sz w:val="24"/>
          <w:szCs w:val="24"/>
        </w:rPr>
        <w:t xml:space="preserve"> del mes de </w:t>
      </w:r>
      <w:r w:rsidR="007A1FE5" w:rsidRPr="00C00F3C">
        <w:rPr>
          <w:rFonts w:ascii="Arial Narrow" w:hAnsi="Arial Narrow"/>
          <w:sz w:val="24"/>
          <w:szCs w:val="24"/>
        </w:rPr>
        <w:t>junio</w:t>
      </w:r>
      <w:r w:rsidR="00B900E3" w:rsidRPr="00C00F3C">
        <w:rPr>
          <w:rFonts w:ascii="Arial Narrow" w:hAnsi="Arial Narrow"/>
          <w:sz w:val="24"/>
          <w:szCs w:val="24"/>
        </w:rPr>
        <w:t xml:space="preserve"> del año 201</w:t>
      </w:r>
      <w:r w:rsidRPr="00C00F3C">
        <w:rPr>
          <w:rFonts w:ascii="Arial Narrow" w:hAnsi="Arial Narrow"/>
          <w:sz w:val="24"/>
          <w:szCs w:val="24"/>
        </w:rPr>
        <w:t>6</w:t>
      </w:r>
      <w:r w:rsidR="00B900E3" w:rsidRPr="00C00F3C">
        <w:rPr>
          <w:rFonts w:ascii="Arial Narrow" w:hAnsi="Arial Narrow"/>
          <w:sz w:val="24"/>
          <w:szCs w:val="24"/>
        </w:rPr>
        <w:t xml:space="preserve"> Dos mil </w:t>
      </w:r>
      <w:r w:rsidRPr="00C00F3C">
        <w:rPr>
          <w:rFonts w:ascii="Arial Narrow" w:hAnsi="Arial Narrow"/>
          <w:sz w:val="24"/>
          <w:szCs w:val="24"/>
        </w:rPr>
        <w:t>dieciséis</w:t>
      </w:r>
      <w:r w:rsidR="00E57556" w:rsidRPr="00C00F3C">
        <w:rPr>
          <w:rFonts w:ascii="Arial Narrow" w:hAnsi="Arial Narrow"/>
          <w:sz w:val="24"/>
          <w:szCs w:val="24"/>
        </w:rPr>
        <w:t>, se da por terminada</w:t>
      </w:r>
      <w:r w:rsidR="00902829" w:rsidRPr="00C00F3C">
        <w:rPr>
          <w:rFonts w:ascii="Arial Narrow" w:hAnsi="Arial Narrow"/>
          <w:sz w:val="24"/>
          <w:szCs w:val="24"/>
        </w:rPr>
        <w:t xml:space="preserve"> la reunión</w:t>
      </w:r>
      <w:r w:rsidR="00B900E3" w:rsidRPr="00C00F3C">
        <w:rPr>
          <w:rFonts w:ascii="Arial Narrow" w:hAnsi="Arial Narrow"/>
          <w:sz w:val="24"/>
          <w:szCs w:val="24"/>
        </w:rPr>
        <w:t xml:space="preserve"> </w:t>
      </w:r>
      <w:r w:rsidR="00E57556" w:rsidRPr="00C00F3C">
        <w:rPr>
          <w:rFonts w:ascii="Arial Narrow" w:hAnsi="Arial Narrow"/>
          <w:sz w:val="24"/>
          <w:szCs w:val="24"/>
        </w:rPr>
        <w:t>de trabajo de</w:t>
      </w:r>
      <w:r w:rsidR="00B900E3" w:rsidRPr="00C00F3C">
        <w:rPr>
          <w:rFonts w:ascii="Arial Narrow" w:hAnsi="Arial Narrow"/>
          <w:sz w:val="24"/>
          <w:szCs w:val="24"/>
        </w:rPr>
        <w:t xml:space="preserve"> la c</w:t>
      </w:r>
      <w:r w:rsidR="00E0153E" w:rsidRPr="00C00F3C">
        <w:rPr>
          <w:rFonts w:ascii="Arial Narrow" w:hAnsi="Arial Narrow"/>
          <w:sz w:val="24"/>
          <w:szCs w:val="24"/>
        </w:rPr>
        <w:t xml:space="preserve">omisión </w:t>
      </w:r>
      <w:r w:rsidR="003A1A8C" w:rsidRPr="00C00F3C">
        <w:rPr>
          <w:rFonts w:ascii="Arial Narrow" w:hAnsi="Arial Narrow"/>
          <w:sz w:val="24"/>
          <w:szCs w:val="24"/>
        </w:rPr>
        <w:t xml:space="preserve">edilicia de planeación y promoción socioeconómica  </w:t>
      </w:r>
      <w:r w:rsidR="00B900E3" w:rsidRPr="00C00F3C">
        <w:rPr>
          <w:rFonts w:ascii="Arial Narrow" w:hAnsi="Arial Narrow"/>
          <w:sz w:val="24"/>
          <w:szCs w:val="24"/>
        </w:rPr>
        <w:t>del municipio de San Miguel el Alto, Jalisco</w:t>
      </w:r>
      <w:r w:rsidRPr="00C00F3C">
        <w:rPr>
          <w:rFonts w:ascii="Arial Narrow" w:hAnsi="Arial Narrow"/>
          <w:sz w:val="24"/>
          <w:szCs w:val="24"/>
        </w:rPr>
        <w:t xml:space="preserve">, </w:t>
      </w:r>
      <w:r w:rsidR="00B900E3" w:rsidRPr="00C00F3C">
        <w:rPr>
          <w:rFonts w:ascii="Arial Narrow" w:hAnsi="Arial Narrow"/>
          <w:sz w:val="24"/>
          <w:szCs w:val="24"/>
        </w:rPr>
        <w:t xml:space="preserve">firmando al margen y al calce los que en esta intervienen. </w:t>
      </w:r>
    </w:p>
    <w:p w:rsidR="00B900E3" w:rsidRPr="00C00F3C" w:rsidRDefault="00B900E3" w:rsidP="00B900E3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B900E3" w:rsidRPr="00C00F3C" w:rsidRDefault="00B900E3" w:rsidP="00B900E3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B900E3" w:rsidRPr="00C00F3C" w:rsidRDefault="00B900E3" w:rsidP="00B900E3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______________________________________</w:t>
      </w: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LIC. KAREN JACQUELINE PADILLA HERMOSILLA</w:t>
      </w: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Regidor y Presidente de la comisión</w:t>
      </w: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Intervinientes:</w:t>
      </w: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3801CF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AB549B" w:rsidRDefault="00AB549B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AB549B" w:rsidRPr="00AB549B" w:rsidRDefault="00AB549B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AB549B">
        <w:rPr>
          <w:rFonts w:ascii="Arial Narrow" w:hAnsi="Arial Narrow"/>
          <w:b/>
          <w:sz w:val="24"/>
          <w:szCs w:val="24"/>
        </w:rPr>
        <w:t>____________________________________</w:t>
      </w:r>
    </w:p>
    <w:p w:rsidR="00AB549B" w:rsidRPr="00AB549B" w:rsidRDefault="00AB549B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AB549B">
        <w:rPr>
          <w:rFonts w:ascii="Arial Narrow" w:hAnsi="Arial Narrow"/>
          <w:b/>
          <w:sz w:val="24"/>
          <w:szCs w:val="24"/>
        </w:rPr>
        <w:t>ING. GABRIEL MÁRQUEZ MART</w:t>
      </w:r>
      <w:r w:rsidRPr="00AB549B">
        <w:rPr>
          <w:rFonts w:ascii="Arial Narrow" w:hAnsi="Arial Narrow"/>
          <w:b/>
          <w:sz w:val="24"/>
          <w:szCs w:val="24"/>
        </w:rPr>
        <w:t>ÍNEZ</w:t>
      </w:r>
      <w:r w:rsidRPr="00AB549B">
        <w:rPr>
          <w:rFonts w:ascii="Arial Narrow" w:hAnsi="Arial Narrow"/>
          <w:b/>
          <w:sz w:val="24"/>
          <w:szCs w:val="24"/>
        </w:rPr>
        <w:t xml:space="preserve"> </w:t>
      </w:r>
    </w:p>
    <w:p w:rsidR="00AB549B" w:rsidRPr="00AB549B" w:rsidRDefault="00AB549B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AB549B">
        <w:rPr>
          <w:rFonts w:ascii="Arial Narrow" w:hAnsi="Arial Narrow"/>
          <w:b/>
          <w:sz w:val="24"/>
          <w:szCs w:val="24"/>
        </w:rPr>
        <w:t>Presidente</w:t>
      </w:r>
      <w:r w:rsidRPr="00AB549B">
        <w:rPr>
          <w:rFonts w:ascii="Arial Narrow" w:hAnsi="Arial Narrow"/>
          <w:b/>
          <w:sz w:val="24"/>
          <w:szCs w:val="24"/>
        </w:rPr>
        <w:t xml:space="preserve"> municipal</w:t>
      </w:r>
    </w:p>
    <w:p w:rsidR="00AB549B" w:rsidRDefault="00AB549B" w:rsidP="003801CF">
      <w:pPr>
        <w:pStyle w:val="Sinespaciado"/>
        <w:jc w:val="center"/>
        <w:rPr>
          <w:rFonts w:ascii="Arial Narrow" w:hAnsi="Arial Narrow"/>
          <w:sz w:val="24"/>
          <w:szCs w:val="24"/>
        </w:rPr>
      </w:pPr>
    </w:p>
    <w:p w:rsidR="00AB549B" w:rsidRDefault="00AB549B" w:rsidP="003801CF">
      <w:pPr>
        <w:pStyle w:val="Sinespaciado"/>
        <w:jc w:val="center"/>
        <w:rPr>
          <w:rFonts w:ascii="Arial Narrow" w:hAnsi="Arial Narrow"/>
          <w:sz w:val="24"/>
          <w:szCs w:val="24"/>
        </w:rPr>
      </w:pPr>
    </w:p>
    <w:p w:rsidR="00AB549B" w:rsidRDefault="00AB549B" w:rsidP="003801CF">
      <w:pPr>
        <w:pStyle w:val="Sinespaciado"/>
        <w:jc w:val="center"/>
        <w:rPr>
          <w:rFonts w:ascii="Arial Narrow" w:hAnsi="Arial Narrow"/>
          <w:sz w:val="24"/>
          <w:szCs w:val="24"/>
        </w:rPr>
      </w:pPr>
    </w:p>
    <w:p w:rsidR="00AB549B" w:rsidRPr="00C00F3C" w:rsidRDefault="00AB549B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__________________________________</w:t>
      </w: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C. ADRIANA VÁZQUEZ LÓPEZ</w:t>
      </w: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Directora de la Casa de la Cultura</w:t>
      </w: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3801CF" w:rsidRPr="00C00F3C" w:rsidRDefault="003801CF" w:rsidP="003801CF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3801CF" w:rsidRPr="00C00F3C" w:rsidRDefault="003801CF" w:rsidP="003801CF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__________________________________</w:t>
      </w: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MTRO. FRANCISCO JAVIER SÁNCHEZ MUÑOZ</w:t>
      </w: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Director de Turismo</w:t>
      </w: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___________________________________</w:t>
      </w: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LNI. MIGUEL ANGEL VÁZQUEZ MERCADO</w:t>
      </w: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Coordinados de Promoción Económica</w:t>
      </w:r>
    </w:p>
    <w:p w:rsidR="00F010C1" w:rsidRPr="00C00F3C" w:rsidRDefault="00F010C1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F010C1" w:rsidRPr="00C00F3C" w:rsidRDefault="00F010C1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C00F3C" w:rsidRPr="00C00F3C" w:rsidRDefault="00C00F3C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F010C1" w:rsidRPr="00C00F3C" w:rsidRDefault="00F010C1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_______________________________________________</w:t>
      </w:r>
    </w:p>
    <w:p w:rsidR="00F010C1" w:rsidRPr="00C00F3C" w:rsidRDefault="003A1A8C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LI. JOSÉ GUADALUPE GUTIÉRREZ PÁEZ</w:t>
      </w:r>
      <w:r w:rsidR="00F010C1" w:rsidRPr="00C00F3C">
        <w:rPr>
          <w:rFonts w:ascii="Arial Narrow" w:hAnsi="Arial Narrow"/>
          <w:b/>
          <w:sz w:val="24"/>
          <w:szCs w:val="24"/>
        </w:rPr>
        <w:t xml:space="preserve"> </w:t>
      </w:r>
    </w:p>
    <w:p w:rsidR="003801CF" w:rsidRPr="00C00F3C" w:rsidRDefault="003A1A8C" w:rsidP="00AB549B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Director de comunicación social</w:t>
      </w:r>
    </w:p>
    <w:p w:rsidR="003801CF" w:rsidRPr="00C00F3C" w:rsidRDefault="003801CF" w:rsidP="003801CF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C00F3C" w:rsidRPr="00C00F3C" w:rsidRDefault="00C00F3C" w:rsidP="003801CF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Secretario técnico.</w:t>
      </w:r>
    </w:p>
    <w:p w:rsidR="003801CF" w:rsidRPr="00C00F3C" w:rsidRDefault="003801CF" w:rsidP="003801CF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C00F3C" w:rsidRPr="00C00F3C" w:rsidRDefault="00C00F3C" w:rsidP="003801CF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C00F3C" w:rsidRPr="00C00F3C" w:rsidRDefault="00C00F3C" w:rsidP="003801CF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_________________________________</w:t>
      </w:r>
    </w:p>
    <w:p w:rsidR="003801CF" w:rsidRPr="00C00F3C" w:rsidRDefault="003801CF" w:rsidP="003801C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LIC. JULIO RAMÓN ASCENCIO LOZANO</w:t>
      </w:r>
    </w:p>
    <w:p w:rsidR="00580BD8" w:rsidRPr="00C00F3C" w:rsidRDefault="003801CF" w:rsidP="00AB549B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00F3C">
        <w:rPr>
          <w:rFonts w:ascii="Arial Narrow" w:hAnsi="Arial Narrow"/>
          <w:b/>
          <w:sz w:val="24"/>
          <w:szCs w:val="24"/>
        </w:rPr>
        <w:t>Director Jurídico</w:t>
      </w:r>
      <w:bookmarkStart w:id="0" w:name="_GoBack"/>
      <w:bookmarkEnd w:id="0"/>
    </w:p>
    <w:sectPr w:rsidR="00580BD8" w:rsidRPr="00C00F3C" w:rsidSect="00CD19C7">
      <w:footerReference w:type="default" r:id="rId9"/>
      <w:pgSz w:w="12240" w:h="15840" w:code="1"/>
      <w:pgMar w:top="1418" w:right="1418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2C" w:rsidRDefault="00D12E2C" w:rsidP="00013D7B">
      <w:r>
        <w:separator/>
      </w:r>
    </w:p>
  </w:endnote>
  <w:endnote w:type="continuationSeparator" w:id="0">
    <w:p w:rsidR="00D12E2C" w:rsidRDefault="00D12E2C" w:rsidP="0001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22645"/>
      <w:docPartObj>
        <w:docPartGallery w:val="Page Numbers (Bottom of Page)"/>
        <w:docPartUnique/>
      </w:docPartObj>
    </w:sdtPr>
    <w:sdtEndPr/>
    <w:sdtContent>
      <w:p w:rsidR="00013D7B" w:rsidRDefault="00013D7B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top</wp:align>
                  </wp:positionV>
                  <wp:extent cx="1282700" cy="343535"/>
                  <wp:effectExtent l="38100" t="19050" r="50800" b="18415"/>
                  <wp:wrapNone/>
                  <wp:docPr id="1" name="Cinta curvada hacia abaj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13D7B" w:rsidRDefault="00013D7B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B549B" w:rsidRPr="00AB549B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1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" filled="f" fillcolor="#17365d" strokecolor="#71a0dc">
                  <v:textbox>
                    <w:txbxContent>
                      <w:p w:rsidR="00013D7B" w:rsidRDefault="00013D7B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B549B" w:rsidRPr="00AB549B">
                          <w:rPr>
                            <w:noProof/>
                            <w:color w:val="5B9BD5" w:themeColor="accent1"/>
                            <w:lang w:val="es-ES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2C" w:rsidRDefault="00D12E2C" w:rsidP="00013D7B">
      <w:r>
        <w:separator/>
      </w:r>
    </w:p>
  </w:footnote>
  <w:footnote w:type="continuationSeparator" w:id="0">
    <w:p w:rsidR="00D12E2C" w:rsidRDefault="00D12E2C" w:rsidP="0001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2FE"/>
    <w:multiLevelType w:val="hybridMultilevel"/>
    <w:tmpl w:val="FFB4449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01E4B"/>
    <w:multiLevelType w:val="hybridMultilevel"/>
    <w:tmpl w:val="B52834A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F6015"/>
    <w:multiLevelType w:val="hybridMultilevel"/>
    <w:tmpl w:val="BAFAA8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629"/>
    <w:multiLevelType w:val="hybridMultilevel"/>
    <w:tmpl w:val="7E4E01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06952"/>
    <w:multiLevelType w:val="hybridMultilevel"/>
    <w:tmpl w:val="7E34F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52162"/>
    <w:multiLevelType w:val="hybridMultilevel"/>
    <w:tmpl w:val="EDF8D5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17301"/>
    <w:multiLevelType w:val="hybridMultilevel"/>
    <w:tmpl w:val="5BCC03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26497"/>
    <w:multiLevelType w:val="hybridMultilevel"/>
    <w:tmpl w:val="837EDF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F526D"/>
    <w:multiLevelType w:val="hybridMultilevel"/>
    <w:tmpl w:val="8A14A3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A6875"/>
    <w:multiLevelType w:val="hybridMultilevel"/>
    <w:tmpl w:val="4DF884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44F49"/>
    <w:multiLevelType w:val="hybridMultilevel"/>
    <w:tmpl w:val="E99209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74331"/>
    <w:multiLevelType w:val="hybridMultilevel"/>
    <w:tmpl w:val="C332E1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439A0"/>
    <w:multiLevelType w:val="hybridMultilevel"/>
    <w:tmpl w:val="8152962A"/>
    <w:lvl w:ilvl="0" w:tplc="2AF09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77490"/>
    <w:multiLevelType w:val="hybridMultilevel"/>
    <w:tmpl w:val="2DD6C4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3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78"/>
    <w:rsid w:val="00013186"/>
    <w:rsid w:val="00013D7B"/>
    <w:rsid w:val="00034DD5"/>
    <w:rsid w:val="00043B99"/>
    <w:rsid w:val="0008243E"/>
    <w:rsid w:val="000E4AD3"/>
    <w:rsid w:val="000F3670"/>
    <w:rsid w:val="00134D78"/>
    <w:rsid w:val="001E3E22"/>
    <w:rsid w:val="00253268"/>
    <w:rsid w:val="00277961"/>
    <w:rsid w:val="002A44D4"/>
    <w:rsid w:val="002B1C9B"/>
    <w:rsid w:val="002B3B30"/>
    <w:rsid w:val="00331E67"/>
    <w:rsid w:val="0034269A"/>
    <w:rsid w:val="00367D11"/>
    <w:rsid w:val="003801CF"/>
    <w:rsid w:val="0038166C"/>
    <w:rsid w:val="003A1A8C"/>
    <w:rsid w:val="003B1065"/>
    <w:rsid w:val="003E6557"/>
    <w:rsid w:val="00403600"/>
    <w:rsid w:val="00473972"/>
    <w:rsid w:val="004C187A"/>
    <w:rsid w:val="004C6B46"/>
    <w:rsid w:val="004E57F8"/>
    <w:rsid w:val="00505020"/>
    <w:rsid w:val="00556FF4"/>
    <w:rsid w:val="00580BD8"/>
    <w:rsid w:val="005B735A"/>
    <w:rsid w:val="005C2B56"/>
    <w:rsid w:val="005C6635"/>
    <w:rsid w:val="005D5AE2"/>
    <w:rsid w:val="005F1D08"/>
    <w:rsid w:val="00626F50"/>
    <w:rsid w:val="006473E2"/>
    <w:rsid w:val="006F3269"/>
    <w:rsid w:val="00716844"/>
    <w:rsid w:val="00730C4B"/>
    <w:rsid w:val="00745CC1"/>
    <w:rsid w:val="00746F2B"/>
    <w:rsid w:val="0078312D"/>
    <w:rsid w:val="007A1FE5"/>
    <w:rsid w:val="007A60C5"/>
    <w:rsid w:val="00822162"/>
    <w:rsid w:val="0085119F"/>
    <w:rsid w:val="00855E36"/>
    <w:rsid w:val="00862CAF"/>
    <w:rsid w:val="008774D7"/>
    <w:rsid w:val="008D22C5"/>
    <w:rsid w:val="00902829"/>
    <w:rsid w:val="00907406"/>
    <w:rsid w:val="009444EC"/>
    <w:rsid w:val="009522F5"/>
    <w:rsid w:val="00953C73"/>
    <w:rsid w:val="00955E03"/>
    <w:rsid w:val="00956A64"/>
    <w:rsid w:val="00A74CE0"/>
    <w:rsid w:val="00A83691"/>
    <w:rsid w:val="00AB2F98"/>
    <w:rsid w:val="00AB549B"/>
    <w:rsid w:val="00AB6C6B"/>
    <w:rsid w:val="00AF62CF"/>
    <w:rsid w:val="00AF7A58"/>
    <w:rsid w:val="00B1328F"/>
    <w:rsid w:val="00B615C4"/>
    <w:rsid w:val="00B900E3"/>
    <w:rsid w:val="00B922E1"/>
    <w:rsid w:val="00B92A24"/>
    <w:rsid w:val="00BC0E0B"/>
    <w:rsid w:val="00C00F3C"/>
    <w:rsid w:val="00C04109"/>
    <w:rsid w:val="00C96CE1"/>
    <w:rsid w:val="00CD19C7"/>
    <w:rsid w:val="00CD52CA"/>
    <w:rsid w:val="00CD5628"/>
    <w:rsid w:val="00D11ECC"/>
    <w:rsid w:val="00D12E2C"/>
    <w:rsid w:val="00D26CAC"/>
    <w:rsid w:val="00D37965"/>
    <w:rsid w:val="00D84E88"/>
    <w:rsid w:val="00DD641E"/>
    <w:rsid w:val="00DD6774"/>
    <w:rsid w:val="00DD75BB"/>
    <w:rsid w:val="00E0153E"/>
    <w:rsid w:val="00E14B36"/>
    <w:rsid w:val="00E245E3"/>
    <w:rsid w:val="00E442B6"/>
    <w:rsid w:val="00E57556"/>
    <w:rsid w:val="00EC7EC3"/>
    <w:rsid w:val="00F010C1"/>
    <w:rsid w:val="00F13140"/>
    <w:rsid w:val="00F53BE5"/>
    <w:rsid w:val="00F6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4D7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19C7"/>
    <w:rPr>
      <w:rFonts w:ascii="Segoe UI" w:eastAsiaTheme="minorHAns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9C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13D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3D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13D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D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367D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2F98"/>
    <w:rPr>
      <w:color w:val="0000FF"/>
      <w:u w:val="single"/>
    </w:rPr>
  </w:style>
  <w:style w:type="character" w:customStyle="1" w:styleId="sr-only">
    <w:name w:val="sr-only"/>
    <w:basedOn w:val="Fuentedeprrafopredeter"/>
    <w:rsid w:val="00AB2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4D7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19C7"/>
    <w:rPr>
      <w:rFonts w:ascii="Segoe UI" w:eastAsiaTheme="minorHAns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9C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13D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3D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13D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D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367D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2F98"/>
    <w:rPr>
      <w:color w:val="0000FF"/>
      <w:u w:val="single"/>
    </w:rPr>
  </w:style>
  <w:style w:type="character" w:customStyle="1" w:styleId="sr-only">
    <w:name w:val="sr-only"/>
    <w:basedOn w:val="Fuentedeprrafopredeter"/>
    <w:rsid w:val="00AB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9470-FC51-40D0-A50E-B122DCDE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juridico1</dc:creator>
  <cp:lastModifiedBy>juridico1</cp:lastModifiedBy>
  <cp:revision>3</cp:revision>
  <cp:lastPrinted>2016-05-31T20:13:00Z</cp:lastPrinted>
  <dcterms:created xsi:type="dcterms:W3CDTF">2016-06-16T17:28:00Z</dcterms:created>
  <dcterms:modified xsi:type="dcterms:W3CDTF">2016-06-16T18:01:00Z</dcterms:modified>
</cp:coreProperties>
</file>